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96" w:rsidRDefault="00844E96" w:rsidP="0021749A">
      <w:pPr>
        <w:shd w:val="clear" w:color="auto" w:fill="FFFFFF" w:themeFill="background1"/>
        <w:spacing w:after="0" w:line="240" w:lineRule="auto"/>
        <w:ind w:right="-455"/>
        <w:rPr>
          <w:rFonts w:eastAsia="Times New Roman" w:cstheme="minorHAnsi"/>
          <w:b/>
          <w:sz w:val="28"/>
          <w:szCs w:val="28"/>
          <w:shd w:val="clear" w:color="auto" w:fill="FFFFFF" w:themeFill="background1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  <w:t xml:space="preserve">                                                 </w:t>
      </w:r>
      <w:r w:rsidR="0021749A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  <w:t xml:space="preserve">        </w:t>
      </w:r>
      <w:r w:rsidR="00E0193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  <w:t xml:space="preserve"> </w:t>
      </w:r>
      <w:r w:rsidR="00197A8D" w:rsidRPr="00844E96">
        <w:rPr>
          <w:rFonts w:eastAsia="Times New Roman" w:cstheme="minorHAnsi"/>
          <w:b/>
          <w:sz w:val="28"/>
          <w:szCs w:val="28"/>
          <w:shd w:val="clear" w:color="auto" w:fill="FFFFFF" w:themeFill="background1"/>
          <w:lang w:eastAsia="pl-PL"/>
        </w:rPr>
        <w:t>ARKUSZ ZBIORCZY DLA STANDARDU TRZECIEGO</w:t>
      </w:r>
    </w:p>
    <w:p w:rsidR="00197A8D" w:rsidRPr="0021749A" w:rsidRDefault="0021749A" w:rsidP="0021749A">
      <w:pPr>
        <w:shd w:val="clear" w:color="auto" w:fill="FFFFFF" w:themeFill="background1"/>
        <w:spacing w:after="0" w:line="240" w:lineRule="auto"/>
        <w:ind w:right="-455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  <w:r>
        <w:rPr>
          <w:rFonts w:eastAsia="Times New Roman" w:cstheme="minorHAnsi"/>
          <w:sz w:val="28"/>
          <w:szCs w:val="28"/>
          <w:lang w:eastAsia="pl-PL"/>
        </w:rPr>
        <w:tab/>
      </w:r>
    </w:p>
    <w:tbl>
      <w:tblPr>
        <w:tblW w:w="14885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0"/>
        <w:gridCol w:w="1608"/>
        <w:gridCol w:w="5367"/>
      </w:tblGrid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C60449">
              <w:rPr>
                <w:rFonts w:eastAsia="Times New Roman" w:cstheme="minorHAnsi"/>
                <w:b/>
                <w:sz w:val="20"/>
                <w:szCs w:val="20"/>
              </w:rPr>
              <w:t>Wymiary i wskaźniki (stan pożądany, „optymalny”)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b/>
                <w:sz w:val="20"/>
                <w:szCs w:val="20"/>
              </w:rPr>
              <w:t>Ocena</w:t>
            </w:r>
          </w:p>
          <w:p w:rsidR="00197A8D" w:rsidRPr="00C60449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(punkty)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60449">
              <w:rPr>
                <w:rFonts w:eastAsia="Calibri" w:cstheme="minorHAnsi"/>
                <w:b/>
                <w:sz w:val="20"/>
                <w:szCs w:val="20"/>
              </w:rPr>
              <w:t>Elementy wymagające poprawy</w:t>
            </w:r>
          </w:p>
          <w:p w:rsidR="00197A8D" w:rsidRPr="00C60449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 w:rsidRPr="00C60449">
              <w:rPr>
                <w:rFonts w:eastAsia="Calibri" w:cstheme="minorHAnsi"/>
                <w:sz w:val="20"/>
                <w:szCs w:val="20"/>
              </w:rPr>
              <w:t>(jeśli</w:t>
            </w:r>
            <w:proofErr w:type="gramEnd"/>
            <w:r w:rsidRPr="00C60449">
              <w:rPr>
                <w:rFonts w:eastAsia="Calibri" w:cstheme="minorHAnsi"/>
                <w:sz w:val="20"/>
                <w:szCs w:val="20"/>
              </w:rPr>
              <w:t xml:space="preserve"> aktualny stan odbiega od pożądanego, czyli oceny 5)</w:t>
            </w: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 xml:space="preserve">1 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 xml:space="preserve">3 </w:t>
            </w:r>
          </w:p>
        </w:tc>
      </w:tr>
      <w:tr w:rsidR="00197A8D" w:rsidRPr="00C60449" w:rsidTr="00C60449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7A8D" w:rsidRPr="00C60449" w:rsidRDefault="00197A8D" w:rsidP="00197A8D">
            <w:pPr>
              <w:numPr>
                <w:ilvl w:val="0"/>
                <w:numId w:val="13"/>
              </w:numPr>
              <w:spacing w:after="0" w:line="240" w:lineRule="auto"/>
              <w:ind w:left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b/>
                <w:sz w:val="20"/>
                <w:szCs w:val="20"/>
              </w:rPr>
              <w:t>Realizacja edukacji zdrowotnej zgodna z podstawą programową kształcenia ogólnego</w:t>
            </w: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>Edukacja zdrowotna uznana jest przez dyrekcję i nauczycieli za ważne zadanie szkoły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Wywiad z dyrektorem, Ankieta N – pyt. 22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>Realizacja edukacji zdrowotnej omawiana jest w czasie posiedzenia rady pedagogicznej w każdym roku szkolnym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Analiza dokumentacji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 xml:space="preserve">Tematy dotyczące realizacji edukacji zdrowotnej są uwzględniane </w:t>
            </w:r>
            <w:r w:rsidRPr="00C60449">
              <w:rPr>
                <w:rFonts w:eastAsia="Times New Roman" w:cstheme="minorHAnsi"/>
                <w:sz w:val="20"/>
                <w:szCs w:val="20"/>
              </w:rPr>
              <w:br/>
              <w:t>w wewnątrzszkolnym doskonaleniu nauczycieli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Analiza dokumentów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FA6C76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 xml:space="preserve">Nauczyciele realizują wymagania dotyczące edukacji zdrowotnej zapisane </w:t>
            </w:r>
            <w:r w:rsidRPr="00C60449">
              <w:rPr>
                <w:rFonts w:eastAsia="Times New Roman" w:cstheme="minorHAnsi"/>
                <w:sz w:val="20"/>
                <w:szCs w:val="20"/>
              </w:rPr>
              <w:br/>
              <w:t>w podstawie programowej ich przedmiotów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Ankiety U – pyt. 17, N – pyt. 23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 xml:space="preserve">Na godzinach z </w:t>
            </w:r>
            <w:proofErr w:type="gramStart"/>
            <w:r w:rsidRPr="00C60449">
              <w:rPr>
                <w:rFonts w:eastAsia="Times New Roman" w:cstheme="minorHAnsi"/>
                <w:sz w:val="20"/>
                <w:szCs w:val="20"/>
              </w:rPr>
              <w:t>wychowawcą omawiane</w:t>
            </w:r>
            <w:proofErr w:type="gramEnd"/>
            <w:r w:rsidRPr="00C60449">
              <w:rPr>
                <w:rFonts w:eastAsia="Times New Roman" w:cstheme="minorHAnsi"/>
                <w:sz w:val="20"/>
                <w:szCs w:val="20"/>
              </w:rPr>
              <w:t xml:space="preserve"> są tematy dotyczące zdrowia (w tym zdrowia psychicznego i umiejętności życiowych)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Analiza dokumentów, Ankieta U – pyt. 18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>Nauczyciele WF pełnią wiodącą rolę w edukacji zdrowotnej w szkole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Wywiad z nauczycielami WF i dyrektorem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>Nauczyciele WF w pełni realizują wymagania szczegółowe w bloku „edukacja zdrowotna”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Wywiad z nauczycielami WF, dyrektorem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>Nauczyciele WF uczestniczyli w szkoleniach dotyczących realizacji bloku „</w:t>
            </w:r>
            <w:r w:rsidR="0021749A" w:rsidRPr="00C60449">
              <w:rPr>
                <w:rFonts w:eastAsia="Times New Roman" w:cstheme="minorHAnsi"/>
                <w:sz w:val="20"/>
                <w:szCs w:val="20"/>
              </w:rPr>
              <w:t>edukacja zdrowotna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”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Wywiad z nauczycielami WF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>Nauczyciele EdB w pełni realizują wymagania szczegółowe w bloku „edukacja zdrowotna” (</w:t>
            </w:r>
            <w:r w:rsidR="006F225B">
              <w:rPr>
                <w:rFonts w:eastAsia="Times New Roman" w:cstheme="minorHAnsi"/>
                <w:i/>
                <w:sz w:val="20"/>
                <w:szCs w:val="20"/>
              </w:rPr>
              <w:t>Wywiad z nauczyciela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mi EdB, dyrektorem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>Nauczyciele EdB uczestniczyli w szkoleniach dotyczących realizacji bloku „</w:t>
            </w:r>
            <w:proofErr w:type="gramStart"/>
            <w:r w:rsidRPr="00C60449">
              <w:rPr>
                <w:rFonts w:eastAsia="Times New Roman" w:cstheme="minorHAnsi"/>
                <w:sz w:val="20"/>
                <w:szCs w:val="20"/>
              </w:rPr>
              <w:t>edukacji zdrowotna</w:t>
            </w:r>
            <w:proofErr w:type="gramEnd"/>
            <w:r w:rsidRPr="00C60449">
              <w:rPr>
                <w:rFonts w:eastAsia="Times New Roman" w:cstheme="minorHAnsi"/>
                <w:sz w:val="20"/>
                <w:szCs w:val="20"/>
              </w:rPr>
              <w:t>”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Wywiad z nauczycielami EdB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 xml:space="preserve">Dyrektor szkoły sprawuje nadzór nad realizacją treści dotyczących </w:t>
            </w:r>
            <w:proofErr w:type="gramStart"/>
            <w:r w:rsidRPr="00C60449">
              <w:rPr>
                <w:rFonts w:eastAsia="Times New Roman" w:cstheme="minorHAnsi"/>
                <w:sz w:val="20"/>
                <w:szCs w:val="20"/>
              </w:rPr>
              <w:t>zdrowia zawartych</w:t>
            </w:r>
            <w:proofErr w:type="gramEnd"/>
            <w:r w:rsidRPr="00C60449">
              <w:rPr>
                <w:rFonts w:eastAsia="Times New Roman" w:cstheme="minorHAnsi"/>
                <w:sz w:val="20"/>
                <w:szCs w:val="20"/>
              </w:rPr>
              <w:t xml:space="preserve"> w podstawach programowych różnych przedmiotów, zwłaszcza WF i EdB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Wywiad z nauczycielami WF, EdB, dyrektorem, analiza dokumentów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>W szkole są publikacje/materiały dotyczące organizacji i realizacji edukacji zdrowotnej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Wywiad z dyrektorem, pracownikiem biblioteki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C60449" w:rsidTr="00C60449"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C60449" w:rsidRDefault="00197A8D" w:rsidP="006F225B">
            <w:pPr>
              <w:numPr>
                <w:ilvl w:val="0"/>
                <w:numId w:val="14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C60449">
              <w:rPr>
                <w:rFonts w:eastAsia="Times New Roman" w:cstheme="minorHAnsi"/>
                <w:sz w:val="20"/>
                <w:szCs w:val="20"/>
              </w:rPr>
              <w:t>Pielęgniarka szkolna współpracuje z nauczycielami w realizacji edukacji zdrowotnej (</w:t>
            </w:r>
            <w:r w:rsidRPr="00C60449">
              <w:rPr>
                <w:rFonts w:eastAsia="Times New Roman" w:cstheme="minorHAnsi"/>
                <w:i/>
                <w:sz w:val="20"/>
                <w:szCs w:val="20"/>
              </w:rPr>
              <w:t>Wywiad z pielęgniarką</w:t>
            </w:r>
            <w:r w:rsidRPr="00C60449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60449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C60449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197A8D" w:rsidRPr="00197A8D" w:rsidRDefault="00197A8D" w:rsidP="00197A8D">
      <w:r w:rsidRPr="00197A8D">
        <w:br w:type="page"/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559"/>
        <w:gridCol w:w="5387"/>
      </w:tblGrid>
      <w:tr w:rsidR="00197A8D" w:rsidRPr="006F225B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7A8D" w:rsidRPr="006F225B" w:rsidRDefault="00197A8D" w:rsidP="00197A8D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1077" w:hanging="1077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br w:type="page"/>
            </w:r>
            <w:r w:rsidRPr="006F225B">
              <w:rPr>
                <w:rFonts w:eastAsia="Times New Roman" w:cstheme="minorHAnsi"/>
                <w:b/>
                <w:sz w:val="20"/>
                <w:szCs w:val="20"/>
              </w:rPr>
              <w:t>Aktywny udział uczniów w procesie edukacji zdrowotnej, współpraca z rodzicami i społecznością lokalną</w:t>
            </w:r>
          </w:p>
        </w:tc>
      </w:tr>
      <w:tr w:rsidR="00197A8D" w:rsidRPr="006F225B" w:rsidTr="001962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24270A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 xml:space="preserve">Uczniowie mogą proponować tematy z zakresu edukacji zdrowotnej, które ich interesują 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Ankieta U – pyt. 19, N – pyt. 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1962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 xml:space="preserve">Uczniowie uważają, że to, czego uczą się w szkole o zdrowiu, jest dla nich ciekawe oraz zachęca ich do dbania o </w:t>
            </w:r>
            <w:proofErr w:type="gramStart"/>
            <w:r w:rsidRPr="006F225B">
              <w:rPr>
                <w:rFonts w:eastAsia="Times New Roman" w:cstheme="minorHAnsi"/>
                <w:sz w:val="20"/>
                <w:szCs w:val="20"/>
              </w:rPr>
              <w:t>zdrowie 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Ankieta</w:t>
            </w:r>
            <w:proofErr w:type="gramEnd"/>
            <w:r w:rsidRPr="006F225B">
              <w:rPr>
                <w:rFonts w:eastAsia="Times New Roman" w:cstheme="minorHAnsi"/>
                <w:i/>
                <w:sz w:val="20"/>
                <w:szCs w:val="20"/>
              </w:rPr>
              <w:t xml:space="preserve"> U – pyt. 20, 21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1962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 xml:space="preserve">Rodzice mają poczucie, że ich dziecko uczy się w szkole o tym, jak dbać </w:t>
            </w:r>
            <w:r w:rsidRPr="006F225B">
              <w:rPr>
                <w:rFonts w:eastAsia="Times New Roman" w:cstheme="minorHAnsi"/>
                <w:sz w:val="20"/>
                <w:szCs w:val="20"/>
              </w:rPr>
              <w:br/>
              <w:t>o zdrowie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Ankieta R – pyt. 14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1962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 xml:space="preserve">Rodzice są informowani o realizacji edukacji zdrowotnej i innych programów dotyczących zdrowia w </w:t>
            </w:r>
            <w:proofErr w:type="gramStart"/>
            <w:r w:rsidRPr="006F225B">
              <w:rPr>
                <w:rFonts w:eastAsia="Times New Roman" w:cstheme="minorHAnsi"/>
                <w:sz w:val="20"/>
                <w:szCs w:val="20"/>
              </w:rPr>
              <w:t>szkole oraz są pytani, jakie</w:t>
            </w:r>
            <w:proofErr w:type="gramEnd"/>
            <w:r w:rsidRPr="006F225B">
              <w:rPr>
                <w:rFonts w:eastAsia="Times New Roman" w:cstheme="minorHAnsi"/>
                <w:sz w:val="20"/>
                <w:szCs w:val="20"/>
              </w:rPr>
              <w:t xml:space="preserve"> tematy powinny być omawiane z uczniami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Ankieta R – pyt. 15, N – pyt. 28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1962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>Rodzice uważają, że to, że ich dziecko uczęszcza do szkoły promującej zdrowie, sprzyja refleksji dotyczącej ich własnego stylu życia i dbałości o zdrowie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Ankieta R – pyt. 16)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1962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 xml:space="preserve">Dyrekcja szkoły konsultuje z Radą Rodziców realizację w szkole programów dotyczących różnych aspektów zdrowia (w tym żywienia) oferowanych przez różne organizacje 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Wywiad z dyrektorem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196274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5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>Szkoła podejmuje działania w zakresie edukacji zdrowotnej w środowisku lokalnym (np. inicjowanie lub udział w kampaniach społecznych)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 xml:space="preserve">Wywiad 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br/>
              <w:t>z dyrektorem, analiza dokumentów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7A8D" w:rsidRPr="006F225B" w:rsidRDefault="00197A8D" w:rsidP="00197A8D">
            <w:pPr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hanging="1080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6F225B">
              <w:rPr>
                <w:rFonts w:eastAsia="Times New Roman" w:cstheme="minorHAnsi"/>
                <w:b/>
                <w:sz w:val="20"/>
                <w:szCs w:val="20"/>
              </w:rPr>
              <w:t xml:space="preserve">Działania dla </w:t>
            </w:r>
            <w:proofErr w:type="gramStart"/>
            <w:r w:rsidRPr="006F225B">
              <w:rPr>
                <w:rFonts w:eastAsia="Times New Roman" w:cstheme="minorHAnsi"/>
                <w:b/>
                <w:sz w:val="20"/>
                <w:szCs w:val="20"/>
              </w:rPr>
              <w:t>poprawy jakości</w:t>
            </w:r>
            <w:proofErr w:type="gramEnd"/>
            <w:r w:rsidRPr="006F225B">
              <w:rPr>
                <w:rFonts w:eastAsia="Times New Roman" w:cstheme="minorHAnsi"/>
                <w:b/>
                <w:sz w:val="20"/>
                <w:szCs w:val="20"/>
              </w:rPr>
              <w:t xml:space="preserve"> i skuteczności edukacji zdrowotnej</w:t>
            </w:r>
          </w:p>
        </w:tc>
      </w:tr>
      <w:tr w:rsidR="00197A8D" w:rsidRPr="006F225B" w:rsidTr="006F225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>W zajęciach z zakresu edukacji zdrowotnej stosowane są metody aktywizujące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Ankieta N – pyt. 25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6F225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 xml:space="preserve">Dokonuje się ewaluacji zajęć z zakresu edukacji zdrowotnej, uczniowie </w:t>
            </w:r>
            <w:proofErr w:type="gramStart"/>
            <w:r w:rsidRPr="006F225B">
              <w:rPr>
                <w:rFonts w:eastAsia="Times New Roman" w:cstheme="minorHAnsi"/>
                <w:sz w:val="20"/>
                <w:szCs w:val="20"/>
              </w:rPr>
              <w:t>są  pytani</w:t>
            </w:r>
            <w:proofErr w:type="gramEnd"/>
            <w:r w:rsidRPr="006F225B">
              <w:rPr>
                <w:rFonts w:eastAsia="Times New Roman" w:cstheme="minorHAnsi"/>
                <w:sz w:val="20"/>
                <w:szCs w:val="20"/>
              </w:rPr>
              <w:t xml:space="preserve">, czy zajęcia były dla nich ciekawe i czy zachęcały ich do dbałości </w:t>
            </w:r>
            <w:r w:rsidRPr="006F225B">
              <w:rPr>
                <w:rFonts w:eastAsia="Times New Roman" w:cstheme="minorHAnsi"/>
                <w:sz w:val="20"/>
                <w:szCs w:val="20"/>
              </w:rPr>
              <w:br/>
              <w:t>o zdrowie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Ankieta N – pyt. 26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6F225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>Edukacja zdrowotna jest powiązana ze szkolnym programem wychowawczo- profilaktycznym i nauczyciele uczestniczą w jego realizacji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Wywiad z pedagogiem lub dyrektorem, Ankieta N – pyt. 27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6F225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24270A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>W szkole korzysta się z pomocy specjalistów w realizacji wybranych tematów powiązanych z realizacją podstawy programowej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Analiza dokumentów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6F225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6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Realizowane w szkole programy dotyczące zdrowia i programy profilaktyczne zaoferowane przez instytucje zewnętrzne to programy o sprawdzonej skuteczności, dostosowane do potrzeb uczniów i powiązane z podstawą programową 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Wywiad z dyrektorem, pedagogiem szkolnym, analiza dokumentów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6F225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6"/>
              </w:numPr>
              <w:tabs>
                <w:tab w:val="left" w:pos="426"/>
              </w:tabs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>Dokonuje się ewaluacji wyników programów dotyczących zdrowia (autorskich i oferowanych przez różne organizacje) po zakończeniu ich realizacji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Analiza dokumentacji, wywiad z autorami programów, pedagogiem szkolnym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196274">
        <w:tc>
          <w:tcPr>
            <w:tcW w:w="1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7A8D" w:rsidRPr="006F225B" w:rsidRDefault="00197A8D" w:rsidP="00197A8D">
            <w:pPr>
              <w:numPr>
                <w:ilvl w:val="0"/>
                <w:numId w:val="13"/>
              </w:numPr>
              <w:tabs>
                <w:tab w:val="left" w:pos="426"/>
                <w:tab w:val="left" w:pos="459"/>
              </w:tabs>
              <w:spacing w:after="0" w:line="240" w:lineRule="auto"/>
              <w:ind w:hanging="1046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6F225B">
              <w:rPr>
                <w:rFonts w:eastAsia="Times New Roman" w:cstheme="minorHAnsi"/>
                <w:b/>
                <w:sz w:val="20"/>
                <w:szCs w:val="20"/>
              </w:rPr>
              <w:t>Edukacja zdrowotna nauczycieli i pracowników niepedagogicznych</w:t>
            </w:r>
          </w:p>
        </w:tc>
      </w:tr>
      <w:tr w:rsidR="00197A8D" w:rsidRPr="006F225B" w:rsidTr="006F225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7"/>
              </w:numPr>
              <w:spacing w:before="60" w:after="60" w:line="240" w:lineRule="auto"/>
              <w:ind w:left="318" w:hanging="284"/>
              <w:contextualSpacing/>
              <w:rPr>
                <w:rFonts w:eastAsia="Times New Roman" w:cstheme="minorHAnsi"/>
                <w:sz w:val="20"/>
                <w:szCs w:val="20"/>
              </w:rPr>
            </w:pPr>
            <w:r w:rsidRPr="006F225B">
              <w:rPr>
                <w:rFonts w:eastAsia="Times New Roman" w:cstheme="minorHAnsi"/>
                <w:sz w:val="20"/>
                <w:szCs w:val="20"/>
              </w:rPr>
              <w:t xml:space="preserve">Nauczyciele i inni pracownicy szkoły uczestniczyli w ostatnich 3 latach </w:t>
            </w:r>
            <w:r w:rsidRPr="006F225B">
              <w:rPr>
                <w:rFonts w:eastAsia="Times New Roman" w:cstheme="minorHAnsi"/>
                <w:sz w:val="20"/>
                <w:szCs w:val="20"/>
              </w:rPr>
              <w:br/>
              <w:t>w szkoleniach/zajęciach dotyczących ich zdrowia (</w:t>
            </w:r>
            <w:r w:rsidRPr="006F225B">
              <w:rPr>
                <w:rFonts w:eastAsia="Times New Roman" w:cstheme="minorHAnsi"/>
                <w:i/>
                <w:sz w:val="20"/>
                <w:szCs w:val="20"/>
              </w:rPr>
              <w:t xml:space="preserve">Ankieta N – pyt. 30, </w:t>
            </w:r>
            <w:proofErr w:type="spellStart"/>
            <w:r w:rsidRPr="006F225B">
              <w:rPr>
                <w:rFonts w:eastAsia="Times New Roman" w:cstheme="minorHAnsi"/>
                <w:i/>
                <w:sz w:val="20"/>
                <w:szCs w:val="20"/>
              </w:rPr>
              <w:t>Pn</w:t>
            </w:r>
            <w:proofErr w:type="spellEnd"/>
            <w:r w:rsidRPr="006F225B">
              <w:rPr>
                <w:rFonts w:eastAsia="Times New Roman" w:cstheme="minorHAnsi"/>
                <w:i/>
                <w:sz w:val="20"/>
                <w:szCs w:val="20"/>
              </w:rPr>
              <w:t xml:space="preserve"> – pyt. 19</w:t>
            </w:r>
            <w:r w:rsidRPr="006F225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6F225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7"/>
              </w:numPr>
              <w:spacing w:before="60" w:after="60" w:line="240" w:lineRule="auto"/>
              <w:ind w:left="318" w:hanging="318"/>
              <w:contextualSpacing/>
              <w:rPr>
                <w:rFonts w:cstheme="minorHAnsi"/>
                <w:sz w:val="20"/>
                <w:szCs w:val="20"/>
              </w:rPr>
            </w:pPr>
            <w:r w:rsidRPr="006F225B">
              <w:rPr>
                <w:rFonts w:cstheme="minorHAnsi"/>
                <w:sz w:val="20"/>
                <w:szCs w:val="20"/>
              </w:rPr>
              <w:lastRenderedPageBreak/>
              <w:t>Nauczyciele uważają, że realizacja edukacji zdrowotnej uczniów jest dla nich okazją do refleksji nad własnym stylem życia i dbałością o zdrowie (tzn. dostrzegają osobiste korzyści w prowadzeniu tej edukacji) (</w:t>
            </w:r>
            <w:r w:rsidRPr="006F225B">
              <w:rPr>
                <w:rFonts w:cstheme="minorHAnsi"/>
                <w:i/>
                <w:sz w:val="20"/>
                <w:szCs w:val="20"/>
              </w:rPr>
              <w:t>Ankieta N – pyt. 29</w:t>
            </w:r>
            <w:r w:rsidRPr="006F22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97A8D" w:rsidRPr="006F225B" w:rsidTr="006F225B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A8D" w:rsidRPr="006F225B" w:rsidRDefault="00197A8D" w:rsidP="0024270A">
            <w:pPr>
              <w:numPr>
                <w:ilvl w:val="0"/>
                <w:numId w:val="17"/>
              </w:numPr>
              <w:spacing w:before="60" w:after="60" w:line="240" w:lineRule="auto"/>
              <w:ind w:left="318" w:hanging="318"/>
              <w:contextualSpacing/>
              <w:rPr>
                <w:rFonts w:cstheme="minorHAnsi"/>
                <w:sz w:val="20"/>
                <w:szCs w:val="20"/>
              </w:rPr>
            </w:pPr>
            <w:r w:rsidRPr="006F225B">
              <w:rPr>
                <w:rFonts w:cstheme="minorHAnsi"/>
                <w:sz w:val="20"/>
                <w:szCs w:val="20"/>
              </w:rPr>
              <w:t>Pracownicy niepedagogiczni uważają, że ich praca w szkole promującej zdrowie jest dla nich okazją do refleksji nad własnym zdrowiem (</w:t>
            </w:r>
            <w:r w:rsidRPr="006F225B">
              <w:rPr>
                <w:rFonts w:cstheme="minorHAnsi"/>
                <w:i/>
                <w:sz w:val="20"/>
                <w:szCs w:val="20"/>
              </w:rPr>
              <w:t>Ankieta</w:t>
            </w:r>
            <w:r w:rsidRPr="006F22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F225B">
              <w:rPr>
                <w:rFonts w:cstheme="minorHAnsi"/>
                <w:i/>
                <w:sz w:val="20"/>
                <w:szCs w:val="20"/>
              </w:rPr>
              <w:t>Pn</w:t>
            </w:r>
            <w:proofErr w:type="spellEnd"/>
            <w:r w:rsidRPr="006F225B">
              <w:rPr>
                <w:rFonts w:cstheme="minorHAnsi"/>
                <w:i/>
                <w:sz w:val="20"/>
                <w:szCs w:val="20"/>
              </w:rPr>
              <w:t xml:space="preserve"> – 20</w:t>
            </w:r>
            <w:r w:rsidRPr="006F22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F225B">
              <w:rPr>
                <w:rFonts w:eastAsia="Calibri" w:cstheme="minorHAnsi"/>
                <w:sz w:val="20"/>
                <w:szCs w:val="20"/>
              </w:rPr>
              <w:t>5    4    3    2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8D" w:rsidRPr="006F225B" w:rsidRDefault="00197A8D" w:rsidP="00197A8D">
            <w:pPr>
              <w:tabs>
                <w:tab w:val="left" w:pos="426"/>
              </w:tabs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197A8D" w:rsidRPr="0024270A" w:rsidRDefault="00197A8D" w:rsidP="0021749A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4270A">
        <w:rPr>
          <w:rFonts w:eastAsia="Times New Roman" w:cstheme="minorHAnsi"/>
          <w:b/>
          <w:sz w:val="24"/>
          <w:szCs w:val="24"/>
          <w:lang w:eastAsia="pl-PL"/>
        </w:rPr>
        <w:t>Podsumowanie wyników w standardzie trzecim</w:t>
      </w:r>
    </w:p>
    <w:tbl>
      <w:tblPr>
        <w:tblStyle w:val="Tabela-Siatka11"/>
        <w:tblW w:w="14885" w:type="dxa"/>
        <w:tblInd w:w="-318" w:type="dxa"/>
        <w:tblLook w:val="04A0" w:firstRow="1" w:lastRow="0" w:firstColumn="1" w:lastColumn="0" w:noHBand="0" w:noVBand="1"/>
      </w:tblPr>
      <w:tblGrid>
        <w:gridCol w:w="3970"/>
        <w:gridCol w:w="1701"/>
        <w:gridCol w:w="9214"/>
      </w:tblGrid>
      <w:tr w:rsidR="00197A8D" w:rsidRPr="0071684F" w:rsidTr="00196274">
        <w:tc>
          <w:tcPr>
            <w:tcW w:w="3970" w:type="dxa"/>
            <w:vAlign w:val="center"/>
          </w:tcPr>
          <w:p w:rsidR="00197A8D" w:rsidRPr="0071684F" w:rsidRDefault="00197A8D" w:rsidP="00197A8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1684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Wymiar</w:t>
            </w:r>
          </w:p>
        </w:tc>
        <w:tc>
          <w:tcPr>
            <w:tcW w:w="1701" w:type="dxa"/>
            <w:vAlign w:val="center"/>
          </w:tcPr>
          <w:p w:rsidR="00197A8D" w:rsidRPr="0071684F" w:rsidRDefault="00197A8D" w:rsidP="00197A8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1684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Średnia liczba punktów</w:t>
            </w:r>
          </w:p>
        </w:tc>
        <w:tc>
          <w:tcPr>
            <w:tcW w:w="9214" w:type="dxa"/>
            <w:vAlign w:val="center"/>
          </w:tcPr>
          <w:p w:rsidR="00197A8D" w:rsidRPr="0071684F" w:rsidRDefault="00197A8D" w:rsidP="00197A8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1684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Wybrane elementy, których poprawa jest pilna i możliwa</w:t>
            </w:r>
          </w:p>
          <w:p w:rsidR="00197A8D" w:rsidRPr="0071684F" w:rsidRDefault="00197A8D" w:rsidP="00197A8D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1684F">
              <w:rPr>
                <w:rFonts w:eastAsia="Times New Roman" w:cstheme="minorHAnsi"/>
                <w:sz w:val="20"/>
                <w:szCs w:val="20"/>
                <w:lang w:eastAsia="pl-PL"/>
              </w:rPr>
              <w:t>(wybierz je z kolumny 3)</w:t>
            </w:r>
          </w:p>
        </w:tc>
      </w:tr>
      <w:tr w:rsidR="00197A8D" w:rsidRPr="0071684F" w:rsidTr="00196274">
        <w:tc>
          <w:tcPr>
            <w:tcW w:w="3970" w:type="dxa"/>
            <w:vAlign w:val="center"/>
          </w:tcPr>
          <w:p w:rsidR="00197A8D" w:rsidRPr="0071684F" w:rsidRDefault="00197A8D" w:rsidP="00197A8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71684F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proofErr w:type="gramEnd"/>
          </w:p>
        </w:tc>
        <w:tc>
          <w:tcPr>
            <w:tcW w:w="1701" w:type="dxa"/>
            <w:vAlign w:val="center"/>
          </w:tcPr>
          <w:p w:rsidR="00197A8D" w:rsidRPr="0071684F" w:rsidRDefault="00197A8D" w:rsidP="00197A8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71684F">
              <w:rPr>
                <w:rFonts w:eastAsia="Times New Roman" w:cstheme="minorHAnsi"/>
                <w:sz w:val="20"/>
                <w:szCs w:val="20"/>
                <w:lang w:eastAsia="pl-PL"/>
              </w:rPr>
              <w:t>b</w:t>
            </w:r>
            <w:proofErr w:type="gramEnd"/>
          </w:p>
        </w:tc>
        <w:tc>
          <w:tcPr>
            <w:tcW w:w="9214" w:type="dxa"/>
            <w:vAlign w:val="center"/>
          </w:tcPr>
          <w:p w:rsidR="00197A8D" w:rsidRPr="0071684F" w:rsidRDefault="00197A8D" w:rsidP="00197A8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71684F">
              <w:rPr>
                <w:rFonts w:eastAsia="Times New Roman" w:cstheme="minorHAnsi"/>
                <w:sz w:val="20"/>
                <w:szCs w:val="20"/>
                <w:lang w:eastAsia="pl-PL"/>
              </w:rPr>
              <w:t>c</w:t>
            </w:r>
            <w:proofErr w:type="gramEnd"/>
          </w:p>
        </w:tc>
      </w:tr>
      <w:tr w:rsidR="00197A8D" w:rsidRPr="0071684F" w:rsidTr="00196274">
        <w:trPr>
          <w:trHeight w:val="881"/>
        </w:trPr>
        <w:tc>
          <w:tcPr>
            <w:tcW w:w="3970" w:type="dxa"/>
            <w:vAlign w:val="center"/>
          </w:tcPr>
          <w:p w:rsidR="00197A8D" w:rsidRPr="0071684F" w:rsidRDefault="00197A8D" w:rsidP="00197A8D">
            <w:pPr>
              <w:numPr>
                <w:ilvl w:val="1"/>
                <w:numId w:val="13"/>
              </w:numPr>
              <w:tabs>
                <w:tab w:val="num" w:pos="318"/>
              </w:tabs>
              <w:spacing w:before="240" w:after="240"/>
              <w:ind w:left="318" w:hanging="318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71684F">
              <w:rPr>
                <w:rFonts w:eastAsia="Calibri" w:cstheme="minorHAnsi"/>
                <w:sz w:val="20"/>
                <w:szCs w:val="20"/>
                <w:lang w:eastAsia="pl-PL"/>
              </w:rPr>
              <w:t xml:space="preserve">Realizacja edukacji zdrowotnej zgodnie </w:t>
            </w:r>
            <w:r w:rsidR="00895ED4">
              <w:rPr>
                <w:rFonts w:eastAsia="Calibri" w:cstheme="minorHAnsi"/>
                <w:sz w:val="20"/>
                <w:szCs w:val="20"/>
                <w:lang w:eastAsia="pl-PL"/>
              </w:rPr>
              <w:br/>
            </w:r>
            <w:r w:rsidRPr="0071684F">
              <w:rPr>
                <w:rFonts w:eastAsia="Calibri" w:cstheme="minorHAnsi"/>
                <w:sz w:val="20"/>
                <w:szCs w:val="20"/>
                <w:lang w:eastAsia="pl-PL"/>
              </w:rPr>
              <w:t>z podstawą programową kształcenia ogólnego</w:t>
            </w:r>
          </w:p>
        </w:tc>
        <w:tc>
          <w:tcPr>
            <w:tcW w:w="1701" w:type="dxa"/>
            <w:vAlign w:val="center"/>
          </w:tcPr>
          <w:p w:rsidR="00197A8D" w:rsidRPr="0071684F" w:rsidRDefault="00197A8D" w:rsidP="00197A8D">
            <w:pPr>
              <w:spacing w:before="240" w:after="24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</w:tcPr>
          <w:p w:rsidR="00197A8D" w:rsidRPr="0071684F" w:rsidRDefault="00197A8D" w:rsidP="00197A8D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7A8D" w:rsidRPr="0071684F" w:rsidTr="00196274">
        <w:trPr>
          <w:trHeight w:val="965"/>
        </w:trPr>
        <w:tc>
          <w:tcPr>
            <w:tcW w:w="3970" w:type="dxa"/>
            <w:vAlign w:val="center"/>
          </w:tcPr>
          <w:p w:rsidR="00197A8D" w:rsidRPr="0071684F" w:rsidRDefault="00197A8D" w:rsidP="00197A8D">
            <w:pPr>
              <w:numPr>
                <w:ilvl w:val="1"/>
                <w:numId w:val="13"/>
              </w:numPr>
              <w:spacing w:before="240" w:after="240"/>
              <w:ind w:left="318" w:hanging="318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71684F">
              <w:rPr>
                <w:rFonts w:eastAsia="Calibri" w:cstheme="minorHAnsi"/>
                <w:sz w:val="20"/>
                <w:szCs w:val="20"/>
                <w:lang w:eastAsia="pl-PL"/>
              </w:rPr>
              <w:t xml:space="preserve">Aktywny udział uczniów w procesie edukacji zdrowotnej, współpraca </w:t>
            </w:r>
            <w:r w:rsidRPr="0071684F">
              <w:rPr>
                <w:rFonts w:eastAsia="Calibri" w:cstheme="minorHAnsi"/>
                <w:sz w:val="20"/>
                <w:szCs w:val="20"/>
                <w:lang w:eastAsia="pl-PL"/>
              </w:rPr>
              <w:br/>
              <w:t>z rodzicami i społecznością lokalną</w:t>
            </w:r>
          </w:p>
        </w:tc>
        <w:tc>
          <w:tcPr>
            <w:tcW w:w="1701" w:type="dxa"/>
            <w:vAlign w:val="center"/>
          </w:tcPr>
          <w:p w:rsidR="00197A8D" w:rsidRPr="0071684F" w:rsidRDefault="00197A8D" w:rsidP="00197A8D">
            <w:pPr>
              <w:spacing w:before="240" w:after="24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</w:tcPr>
          <w:p w:rsidR="00197A8D" w:rsidRPr="0071684F" w:rsidRDefault="00197A8D" w:rsidP="00197A8D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7A8D" w:rsidRPr="0071684F" w:rsidTr="00196274">
        <w:trPr>
          <w:trHeight w:val="851"/>
        </w:trPr>
        <w:tc>
          <w:tcPr>
            <w:tcW w:w="3970" w:type="dxa"/>
            <w:vAlign w:val="center"/>
          </w:tcPr>
          <w:p w:rsidR="00197A8D" w:rsidRPr="0071684F" w:rsidRDefault="00197A8D" w:rsidP="00197A8D">
            <w:pPr>
              <w:numPr>
                <w:ilvl w:val="1"/>
                <w:numId w:val="13"/>
              </w:numPr>
              <w:tabs>
                <w:tab w:val="num" w:pos="318"/>
              </w:tabs>
              <w:spacing w:before="240" w:after="240"/>
              <w:ind w:left="318" w:hanging="318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71684F">
              <w:rPr>
                <w:rFonts w:eastAsia="Calibri" w:cstheme="minorHAnsi"/>
                <w:sz w:val="20"/>
                <w:szCs w:val="20"/>
                <w:lang w:eastAsia="pl-PL"/>
              </w:rPr>
              <w:t xml:space="preserve">Działania dla poprawy jakości </w:t>
            </w:r>
            <w:r w:rsidRPr="0071684F">
              <w:rPr>
                <w:rFonts w:eastAsia="Calibri" w:cstheme="minorHAnsi"/>
                <w:sz w:val="20"/>
                <w:szCs w:val="20"/>
                <w:lang w:eastAsia="pl-PL"/>
              </w:rPr>
              <w:br/>
              <w:t>i skuteczności edukacji zdrowotnej</w:t>
            </w:r>
          </w:p>
        </w:tc>
        <w:tc>
          <w:tcPr>
            <w:tcW w:w="1701" w:type="dxa"/>
            <w:vAlign w:val="center"/>
          </w:tcPr>
          <w:p w:rsidR="00197A8D" w:rsidRPr="0071684F" w:rsidRDefault="00197A8D" w:rsidP="00197A8D">
            <w:pPr>
              <w:spacing w:before="240" w:after="24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</w:tcPr>
          <w:p w:rsidR="00197A8D" w:rsidRPr="0071684F" w:rsidRDefault="00197A8D" w:rsidP="00197A8D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197A8D" w:rsidRPr="0071684F" w:rsidTr="00196274">
        <w:trPr>
          <w:trHeight w:val="693"/>
        </w:trPr>
        <w:tc>
          <w:tcPr>
            <w:tcW w:w="3970" w:type="dxa"/>
            <w:vAlign w:val="center"/>
          </w:tcPr>
          <w:p w:rsidR="00197A8D" w:rsidRPr="0071684F" w:rsidRDefault="00197A8D" w:rsidP="00197A8D">
            <w:pPr>
              <w:numPr>
                <w:ilvl w:val="1"/>
                <w:numId w:val="13"/>
              </w:numPr>
              <w:tabs>
                <w:tab w:val="num" w:pos="318"/>
              </w:tabs>
              <w:spacing w:before="240" w:after="240"/>
              <w:ind w:left="318" w:hanging="318"/>
              <w:contextualSpacing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71684F">
              <w:rPr>
                <w:rFonts w:eastAsia="Calibri" w:cstheme="minorHAnsi"/>
                <w:sz w:val="20"/>
                <w:szCs w:val="20"/>
                <w:lang w:eastAsia="pl-PL"/>
              </w:rPr>
              <w:t xml:space="preserve">Edukacja zdrowotna nauczycieli </w:t>
            </w:r>
            <w:r w:rsidRPr="0071684F">
              <w:rPr>
                <w:rFonts w:eastAsia="Calibri" w:cstheme="minorHAnsi"/>
                <w:sz w:val="20"/>
                <w:szCs w:val="20"/>
                <w:lang w:eastAsia="pl-PL"/>
              </w:rPr>
              <w:br/>
              <w:t xml:space="preserve">i pracowników niepedagogicznych </w:t>
            </w:r>
          </w:p>
        </w:tc>
        <w:tc>
          <w:tcPr>
            <w:tcW w:w="1701" w:type="dxa"/>
            <w:vAlign w:val="center"/>
          </w:tcPr>
          <w:p w:rsidR="00197A8D" w:rsidRPr="0071684F" w:rsidRDefault="00197A8D" w:rsidP="00197A8D">
            <w:pPr>
              <w:spacing w:before="240" w:after="24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</w:tcPr>
          <w:p w:rsidR="00197A8D" w:rsidRPr="0071684F" w:rsidRDefault="00197A8D" w:rsidP="00197A8D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:rsidR="008C5596" w:rsidRDefault="008C5596" w:rsidP="00197A8D">
      <w:pPr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197A8D" w:rsidRPr="00056B58" w:rsidRDefault="00197A8D" w:rsidP="00197A8D">
      <w:p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56B58">
        <w:rPr>
          <w:rFonts w:eastAsia="Times New Roman" w:cstheme="minorHAnsi"/>
          <w:b/>
          <w:sz w:val="24"/>
          <w:szCs w:val="24"/>
          <w:lang w:eastAsia="pl-PL"/>
        </w:rPr>
        <w:t>Średnia liczba punktów dla standardu trzeciego (dla 4 wymiarów)</w:t>
      </w:r>
      <w:r w:rsidRPr="00056B58">
        <w:rPr>
          <w:rFonts w:eastAsia="Times New Roman" w:cstheme="minorHAnsi"/>
          <w:sz w:val="24"/>
          <w:szCs w:val="24"/>
          <w:lang w:eastAsia="pl-PL"/>
        </w:rPr>
        <w:t>: …</w:t>
      </w:r>
      <w:r w:rsidR="008C559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197A8D" w:rsidRDefault="00197A8D" w:rsidP="00197A8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56B58">
        <w:rPr>
          <w:rFonts w:eastAsia="Times New Roman" w:cstheme="minorHAnsi"/>
          <w:b/>
          <w:sz w:val="24"/>
          <w:szCs w:val="24"/>
          <w:lang w:eastAsia="pl-PL"/>
        </w:rPr>
        <w:t xml:space="preserve">Problem priorytetowy </w:t>
      </w:r>
      <w:r w:rsidRPr="00056B58">
        <w:rPr>
          <w:rFonts w:eastAsia="Times New Roman" w:cstheme="minorHAnsi"/>
          <w:sz w:val="24"/>
          <w:szCs w:val="24"/>
          <w:lang w:eastAsia="pl-PL"/>
        </w:rPr>
        <w:t>(wybrany spośród</w:t>
      </w:r>
      <w:r w:rsidRPr="00056B58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  <w:r w:rsidRPr="00056B58">
        <w:rPr>
          <w:rFonts w:eastAsia="Times New Roman" w:cstheme="minorHAnsi"/>
          <w:sz w:val="24"/>
          <w:szCs w:val="24"/>
          <w:lang w:eastAsia="pl-PL"/>
        </w:rPr>
        <w:t xml:space="preserve">zapisów z kolumny c): </w:t>
      </w:r>
      <w:r w:rsidR="008C5596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:rsidR="008C5596" w:rsidRDefault="008C5596" w:rsidP="00197A8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8C5596" w:rsidRPr="00056B58" w:rsidRDefault="008C5596" w:rsidP="00197A8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197A8D" w:rsidRPr="00197A8D" w:rsidRDefault="00197A8D" w:rsidP="00844E9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  <w:sectPr w:rsidR="00197A8D" w:rsidRPr="00197A8D" w:rsidSect="00196274">
          <w:headerReference w:type="default" r:id="rId7"/>
          <w:pgSz w:w="16838" w:h="11906" w:orient="landscape"/>
          <w:pgMar w:top="1417" w:right="1417" w:bottom="244" w:left="1417" w:header="708" w:footer="567" w:gutter="0"/>
          <w:cols w:space="708"/>
          <w:docGrid w:linePitch="360"/>
        </w:sectPr>
      </w:pPr>
      <w:r w:rsidRPr="00056B58">
        <w:rPr>
          <w:rFonts w:eastAsia="Times New Roman" w:cstheme="minorHAnsi"/>
          <w:sz w:val="24"/>
          <w:szCs w:val="24"/>
          <w:lang w:eastAsia="pl-PL"/>
        </w:rPr>
        <w:t xml:space="preserve">Data:………………..      </w:t>
      </w:r>
      <w:r w:rsidR="00056B58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056B58">
        <w:rPr>
          <w:rFonts w:eastAsia="Times New Roman" w:cstheme="minorHAnsi"/>
          <w:sz w:val="24"/>
          <w:szCs w:val="24"/>
          <w:lang w:eastAsia="pl-PL"/>
        </w:rPr>
        <w:t>Podpis szk</w:t>
      </w:r>
      <w:r w:rsidR="0021749A" w:rsidRPr="00056B58">
        <w:rPr>
          <w:rFonts w:eastAsia="Times New Roman" w:cstheme="minorHAnsi"/>
          <w:sz w:val="24"/>
          <w:szCs w:val="24"/>
          <w:lang w:eastAsia="pl-PL"/>
        </w:rPr>
        <w:t>olnego koordynatora: ……</w:t>
      </w:r>
      <w:r w:rsidR="00056B58">
        <w:rPr>
          <w:rFonts w:eastAsia="Times New Roman" w:cstheme="minorHAnsi"/>
          <w:sz w:val="24"/>
          <w:szCs w:val="24"/>
          <w:lang w:eastAsia="pl-PL"/>
        </w:rPr>
        <w:t>………………………………….</w:t>
      </w:r>
      <w:r w:rsidR="0021749A" w:rsidRPr="00056B58">
        <w:rPr>
          <w:rFonts w:eastAsia="Times New Roman" w:cstheme="minorHAnsi"/>
          <w:sz w:val="24"/>
          <w:szCs w:val="24"/>
          <w:lang w:eastAsia="pl-PL"/>
        </w:rPr>
        <w:t>……</w:t>
      </w:r>
    </w:p>
    <w:p w:rsidR="00FF6437" w:rsidRDefault="00FF6437" w:rsidP="00844E96">
      <w:pPr>
        <w:shd w:val="clear" w:color="auto" w:fill="FFFFFF" w:themeFill="background1"/>
        <w:spacing w:after="0" w:line="240" w:lineRule="auto"/>
        <w:ind w:right="-455"/>
      </w:pPr>
    </w:p>
    <w:sectPr w:rsidR="00FF6437" w:rsidSect="00FF6437"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9D" w:rsidRDefault="00546F9D" w:rsidP="00844E96">
      <w:pPr>
        <w:spacing w:after="0" w:line="240" w:lineRule="auto"/>
      </w:pPr>
      <w:r>
        <w:separator/>
      </w:r>
    </w:p>
  </w:endnote>
  <w:endnote w:type="continuationSeparator" w:id="0">
    <w:p w:rsidR="00546F9D" w:rsidRDefault="00546F9D" w:rsidP="0084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9D" w:rsidRDefault="00546F9D" w:rsidP="00844E96">
      <w:pPr>
        <w:spacing w:after="0" w:line="240" w:lineRule="auto"/>
      </w:pPr>
      <w:r>
        <w:separator/>
      </w:r>
    </w:p>
  </w:footnote>
  <w:footnote w:type="continuationSeparator" w:id="0">
    <w:p w:rsidR="00546F9D" w:rsidRDefault="00546F9D" w:rsidP="0084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96" w:rsidRPr="00844E96" w:rsidRDefault="005D767E">
    <w:pPr>
      <w:pStyle w:val="Nagwek"/>
      <w:rPr>
        <w:rFonts w:cstheme="minorHAnsi"/>
        <w:color w:val="00B050"/>
        <w:sz w:val="28"/>
        <w:szCs w:val="28"/>
      </w:rPr>
    </w:pPr>
    <w:r w:rsidRPr="005D767E">
      <w:rPr>
        <w:rFonts w:eastAsia="Times New Roman" w:cstheme="minorHAnsi"/>
        <w:b/>
        <w:color w:val="00B050"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261620</wp:posOffset>
          </wp:positionH>
          <wp:positionV relativeFrom="paragraph">
            <wp:posOffset>-198120</wp:posOffset>
          </wp:positionV>
          <wp:extent cx="762000" cy="647700"/>
          <wp:effectExtent l="0" t="0" r="0" b="0"/>
          <wp:wrapThrough wrapText="bothSides">
            <wp:wrapPolygon edited="0">
              <wp:start x="0" y="0"/>
              <wp:lineTo x="0" y="20965"/>
              <wp:lineTo x="21060" y="20965"/>
              <wp:lineTo x="2106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color w:val="00B050"/>
        <w:sz w:val="28"/>
        <w:szCs w:val="28"/>
        <w:lang w:eastAsia="pl-PL"/>
      </w:rPr>
      <w:t xml:space="preserve">                                                                                                                                                              </w:t>
    </w:r>
    <w:r w:rsidR="00844E96" w:rsidRPr="00844E96">
      <w:rPr>
        <w:rFonts w:eastAsia="Times New Roman" w:cstheme="minorHAnsi"/>
        <w:b/>
        <w:color w:val="00B050"/>
        <w:sz w:val="28"/>
        <w:szCs w:val="28"/>
        <w:lang w:eastAsia="pl-PL"/>
      </w:rPr>
      <w:t>ZAŁĄCZNIK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18D"/>
    <w:multiLevelType w:val="hybridMultilevel"/>
    <w:tmpl w:val="6BD071A4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626"/>
    <w:multiLevelType w:val="hybridMultilevel"/>
    <w:tmpl w:val="F77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62"/>
    <w:multiLevelType w:val="hybridMultilevel"/>
    <w:tmpl w:val="C354260A"/>
    <w:lvl w:ilvl="0" w:tplc="B78892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C98"/>
    <w:multiLevelType w:val="hybridMultilevel"/>
    <w:tmpl w:val="E99A483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628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56A"/>
    <w:multiLevelType w:val="hybridMultilevel"/>
    <w:tmpl w:val="58F88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E88"/>
    <w:multiLevelType w:val="hybridMultilevel"/>
    <w:tmpl w:val="471EB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608D"/>
    <w:multiLevelType w:val="hybridMultilevel"/>
    <w:tmpl w:val="B346377E"/>
    <w:lvl w:ilvl="0" w:tplc="A4783B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 w15:restartNumberingAfterBreak="0">
    <w:nsid w:val="452E3E37"/>
    <w:multiLevelType w:val="hybridMultilevel"/>
    <w:tmpl w:val="4B6A8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8004A"/>
    <w:multiLevelType w:val="hybridMultilevel"/>
    <w:tmpl w:val="C2DAD2A8"/>
    <w:lvl w:ilvl="0" w:tplc="1C82EE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5" w15:restartNumberingAfterBreak="0">
    <w:nsid w:val="4C3D77A7"/>
    <w:multiLevelType w:val="hybridMultilevel"/>
    <w:tmpl w:val="44D4FE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6A6A"/>
    <w:multiLevelType w:val="hybridMultilevel"/>
    <w:tmpl w:val="448CFBD2"/>
    <w:lvl w:ilvl="0" w:tplc="BA8E91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BD0"/>
    <w:multiLevelType w:val="hybridMultilevel"/>
    <w:tmpl w:val="B002C14A"/>
    <w:lvl w:ilvl="0" w:tplc="D97C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2301996"/>
    <w:multiLevelType w:val="hybridMultilevel"/>
    <w:tmpl w:val="7FDE0996"/>
    <w:lvl w:ilvl="0" w:tplc="A66AA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9014D"/>
    <w:multiLevelType w:val="hybridMultilevel"/>
    <w:tmpl w:val="0CD6D07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0B00F5"/>
    <w:multiLevelType w:val="hybridMultilevel"/>
    <w:tmpl w:val="5D18DE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0"/>
  </w:num>
  <w:num w:numId="5">
    <w:abstractNumId w:val="21"/>
  </w:num>
  <w:num w:numId="6">
    <w:abstractNumId w:val="16"/>
  </w:num>
  <w:num w:numId="7">
    <w:abstractNumId w:val="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19"/>
  </w:num>
  <w:num w:numId="17">
    <w:abstractNumId w:val="3"/>
  </w:num>
  <w:num w:numId="18">
    <w:abstractNumId w:val="13"/>
  </w:num>
  <w:num w:numId="19">
    <w:abstractNumId w:val="25"/>
  </w:num>
  <w:num w:numId="20">
    <w:abstractNumId w:val="15"/>
  </w:num>
  <w:num w:numId="21">
    <w:abstractNumId w:val="6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7"/>
    <w:rsid w:val="00054F43"/>
    <w:rsid w:val="00056B58"/>
    <w:rsid w:val="00196274"/>
    <w:rsid w:val="00197A8D"/>
    <w:rsid w:val="0021749A"/>
    <w:rsid w:val="0024270A"/>
    <w:rsid w:val="003A5C66"/>
    <w:rsid w:val="00546F9D"/>
    <w:rsid w:val="005D767E"/>
    <w:rsid w:val="006F225B"/>
    <w:rsid w:val="0071684F"/>
    <w:rsid w:val="00726F89"/>
    <w:rsid w:val="00844E96"/>
    <w:rsid w:val="00895ED4"/>
    <w:rsid w:val="008C5596"/>
    <w:rsid w:val="008F3DD5"/>
    <w:rsid w:val="009B1527"/>
    <w:rsid w:val="00B75A70"/>
    <w:rsid w:val="00C079D7"/>
    <w:rsid w:val="00C60449"/>
    <w:rsid w:val="00D028C5"/>
    <w:rsid w:val="00DA5408"/>
    <w:rsid w:val="00DC0F37"/>
    <w:rsid w:val="00E01932"/>
    <w:rsid w:val="00E62D7C"/>
    <w:rsid w:val="00F33180"/>
    <w:rsid w:val="00FA6C76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37D3C"/>
  <w15:docId w15:val="{9733A4DB-2721-4D89-9363-6DBDDC2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A5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19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E96"/>
  </w:style>
  <w:style w:type="paragraph" w:styleId="Stopka">
    <w:name w:val="footer"/>
    <w:basedOn w:val="Normalny"/>
    <w:link w:val="StopkaZnak"/>
    <w:uiPriority w:val="99"/>
    <w:unhideWhenUsed/>
    <w:rsid w:val="0084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15</cp:revision>
  <dcterms:created xsi:type="dcterms:W3CDTF">2025-11-12T12:41:00Z</dcterms:created>
  <dcterms:modified xsi:type="dcterms:W3CDTF">2026-02-03T07:56:00Z</dcterms:modified>
</cp:coreProperties>
</file>