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628D9" w14:textId="7086718B" w:rsidR="00A67367" w:rsidRPr="006E0296" w:rsidRDefault="00421EE7" w:rsidP="00421EE7">
      <w:pPr>
        <w:rPr>
          <w:b/>
          <w:bCs/>
          <w:sz w:val="20"/>
          <w:szCs w:val="20"/>
        </w:rPr>
      </w:pPr>
      <w:r w:rsidRPr="006E0296">
        <w:rPr>
          <w:b/>
          <w:bCs/>
          <w:sz w:val="20"/>
          <w:szCs w:val="20"/>
        </w:rPr>
        <w:t xml:space="preserve">Krajowe Biuro </w:t>
      </w:r>
      <w:proofErr w:type="spellStart"/>
      <w:r w:rsidRPr="006E0296">
        <w:rPr>
          <w:b/>
          <w:bCs/>
          <w:sz w:val="20"/>
          <w:szCs w:val="20"/>
        </w:rPr>
        <w:t>eTwinning</w:t>
      </w:r>
      <w:proofErr w:type="spellEnd"/>
      <w:r w:rsidRPr="006E0296">
        <w:rPr>
          <w:b/>
          <w:bCs/>
          <w:sz w:val="20"/>
          <w:szCs w:val="20"/>
        </w:rPr>
        <w:t xml:space="preserve"> w Polsce serdecznie zaprasza nauczycieli wszystkich poziomów edukacyjnych</w:t>
      </w:r>
      <w:r w:rsidR="00A67367" w:rsidRPr="006E0296">
        <w:rPr>
          <w:b/>
          <w:bCs/>
          <w:sz w:val="20"/>
          <w:szCs w:val="20"/>
        </w:rPr>
        <w:t xml:space="preserve"> </w:t>
      </w:r>
      <w:r w:rsidRPr="006E0296">
        <w:rPr>
          <w:b/>
          <w:bCs/>
          <w:sz w:val="20"/>
          <w:szCs w:val="20"/>
        </w:rPr>
        <w:t xml:space="preserve">na bezpłatne szkolenia prezentujące zarówno narzędzia programu </w:t>
      </w:r>
      <w:proofErr w:type="spellStart"/>
      <w:r w:rsidRPr="006E0296">
        <w:rPr>
          <w:b/>
          <w:bCs/>
          <w:sz w:val="20"/>
          <w:szCs w:val="20"/>
        </w:rPr>
        <w:t>eTwinning</w:t>
      </w:r>
      <w:proofErr w:type="spellEnd"/>
      <w:r w:rsidRPr="006E0296">
        <w:rPr>
          <w:b/>
          <w:bCs/>
          <w:sz w:val="20"/>
          <w:szCs w:val="20"/>
        </w:rPr>
        <w:t>, możliwości i korzyści wynikające z realizacji projektów, jak i liczne, popularne i efektywne narzędzia TIK przydatne w pracy nauczyciela oraz innowacyjne metody pracy z uczniami.</w:t>
      </w:r>
    </w:p>
    <w:p w14:paraId="2B3F9E8E" w14:textId="77777777" w:rsidR="006E0296" w:rsidRPr="006E0296" w:rsidRDefault="006E0296" w:rsidP="006E0296">
      <w:pPr>
        <w:rPr>
          <w:b/>
          <w:bCs/>
          <w:sz w:val="20"/>
          <w:szCs w:val="20"/>
        </w:rPr>
      </w:pPr>
      <w:r w:rsidRPr="006E0296">
        <w:rPr>
          <w:b/>
          <w:bCs/>
          <w:sz w:val="20"/>
          <w:szCs w:val="20"/>
        </w:rPr>
        <w:t>Uczestnicy każdej z form szkoleniowych otrzymują bezpłatnie imienne certyfikaty.</w:t>
      </w:r>
    </w:p>
    <w:p w14:paraId="42B26FD3" w14:textId="77777777" w:rsidR="006E0296" w:rsidRPr="006E0296" w:rsidRDefault="006E0296" w:rsidP="006E0296">
      <w:pPr>
        <w:rPr>
          <w:b/>
          <w:bCs/>
          <w:sz w:val="20"/>
          <w:szCs w:val="20"/>
        </w:rPr>
      </w:pPr>
      <w:r w:rsidRPr="006E0296">
        <w:rPr>
          <w:b/>
          <w:bCs/>
          <w:sz w:val="20"/>
          <w:szCs w:val="20"/>
        </w:rPr>
        <w:t>Szczegółowe informacje o każdym z wydarzeń na stronie etwinning.</w:t>
      </w:r>
      <w:proofErr w:type="gramStart"/>
      <w:r w:rsidRPr="006E0296">
        <w:rPr>
          <w:b/>
          <w:bCs/>
          <w:sz w:val="20"/>
          <w:szCs w:val="20"/>
        </w:rPr>
        <w:t>pl</w:t>
      </w:r>
      <w:proofErr w:type="gramEnd"/>
      <w:r w:rsidRPr="006E0296">
        <w:rPr>
          <w:b/>
          <w:bCs/>
          <w:sz w:val="20"/>
          <w:szCs w:val="20"/>
        </w:rPr>
        <w:t xml:space="preserve"> (odnośniki prowadzą bezpośrednio do ogłoszeń o danym wydarzeniu, gdzie znajdują się także formularze zgłoszeniowe).</w:t>
      </w:r>
    </w:p>
    <w:p w14:paraId="62A6A739" w14:textId="491B80A9" w:rsidR="00421EE7" w:rsidRDefault="00421EE7" w:rsidP="00421EE7">
      <w:pPr>
        <w:rPr>
          <w:b/>
          <w:bCs/>
          <w:color w:val="F2960E"/>
          <w:sz w:val="20"/>
          <w:szCs w:val="20"/>
        </w:rPr>
      </w:pPr>
      <w:r w:rsidRPr="006E0296">
        <w:rPr>
          <w:b/>
          <w:bCs/>
          <w:color w:val="F2960E"/>
          <w:sz w:val="20"/>
          <w:szCs w:val="20"/>
        </w:rPr>
        <w:t>Aktualnie w ofercie znajdują się:</w:t>
      </w:r>
    </w:p>
    <w:p w14:paraId="6C07616C" w14:textId="0F72F73D" w:rsidR="003366BE" w:rsidRDefault="003366BE" w:rsidP="00D671F8">
      <w:pPr>
        <w:shd w:val="clear" w:color="auto" w:fill="FFFFFF"/>
        <w:spacing w:before="100" w:beforeAutospacing="1" w:after="0" w:line="240" w:lineRule="auto"/>
        <w:rPr>
          <w:b/>
          <w:bCs/>
        </w:rPr>
      </w:pPr>
      <w:r w:rsidRPr="003366BE">
        <w:rPr>
          <w:b/>
          <w:bCs/>
        </w:rPr>
        <w:t>K</w:t>
      </w:r>
      <w:r w:rsidR="00FD583C">
        <w:rPr>
          <w:b/>
          <w:bCs/>
        </w:rPr>
        <w:t>onferencje</w:t>
      </w:r>
      <w:r w:rsidRPr="003366BE">
        <w:rPr>
          <w:b/>
          <w:bCs/>
        </w:rPr>
        <w:t>:</w:t>
      </w:r>
    </w:p>
    <w:p w14:paraId="70FD5A71" w14:textId="28B57071" w:rsidR="007C48AA" w:rsidRPr="00FA4E73" w:rsidRDefault="002B1B5E" w:rsidP="007C48A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b/>
          <w:bCs/>
          <w:color w:val="0563C1" w:themeColor="hyperlink"/>
          <w:u w:val="single"/>
        </w:rPr>
      </w:pPr>
      <w:hyperlink r:id="rId7" w:tgtFrame="_blank" w:history="1">
        <w:r w:rsidR="007C48AA" w:rsidRPr="007C48AA">
          <w:rPr>
            <w:rStyle w:val="Hipercze"/>
            <w:b/>
            <w:bCs/>
          </w:rPr>
          <w:t>18.10.2025, godz</w:t>
        </w:r>
        <w:proofErr w:type="gramStart"/>
        <w:r w:rsidR="007C48AA" w:rsidRPr="007C48AA">
          <w:rPr>
            <w:rStyle w:val="Hipercze"/>
            <w:b/>
            <w:bCs/>
          </w:rPr>
          <w:t>. 09:30-13:00 - Konferencja</w:t>
        </w:r>
        <w:proofErr w:type="gramEnd"/>
        <w:r w:rsidR="007C48AA" w:rsidRPr="007C48AA">
          <w:rPr>
            <w:rStyle w:val="Hipercze"/>
            <w:b/>
            <w:bCs/>
          </w:rPr>
          <w:t xml:space="preserve"> online: Kształtowanie umiejętności życiowych z </w:t>
        </w:r>
        <w:proofErr w:type="spellStart"/>
        <w:r w:rsidR="007C48AA" w:rsidRPr="007C48AA">
          <w:rPr>
            <w:rStyle w:val="Hipercze"/>
            <w:b/>
            <w:bCs/>
          </w:rPr>
          <w:t>eTwinning</w:t>
        </w:r>
        <w:proofErr w:type="spellEnd"/>
      </w:hyperlink>
      <w:r w:rsidR="007C48AA">
        <w:rPr>
          <w:rStyle w:val="Hipercze"/>
        </w:rPr>
        <w:br/>
      </w:r>
      <w:r w:rsidR="0057263C">
        <w:t>nauczyciele zarejestrowani</w:t>
      </w:r>
      <w:r w:rsidR="007C48AA">
        <w:t xml:space="preserve"> w programie </w:t>
      </w:r>
      <w:proofErr w:type="spellStart"/>
      <w:r w:rsidR="007C48AA">
        <w:t>eTwinning</w:t>
      </w:r>
      <w:proofErr w:type="spellEnd"/>
    </w:p>
    <w:p w14:paraId="7382747C" w14:textId="0752403B" w:rsidR="00673BB4" w:rsidRPr="00673BB4" w:rsidRDefault="00673BB4" w:rsidP="00673BB4">
      <w:pPr>
        <w:shd w:val="clear" w:color="auto" w:fill="FFFFFF"/>
        <w:spacing w:before="100" w:beforeAutospacing="1" w:after="0" w:line="240" w:lineRule="auto"/>
        <w:rPr>
          <w:b/>
          <w:bCs/>
        </w:rPr>
      </w:pPr>
      <w:r w:rsidRPr="00673BB4">
        <w:rPr>
          <w:b/>
          <w:bCs/>
        </w:rPr>
        <w:t>Webinaria</w:t>
      </w:r>
    </w:p>
    <w:p w14:paraId="39B35A65" w14:textId="4E5445FD" w:rsidR="00FA4E73" w:rsidRPr="00FA4E73" w:rsidRDefault="002B1B5E" w:rsidP="00FA4E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Style w:val="Hipercze"/>
          <w:b/>
          <w:bCs/>
        </w:rPr>
      </w:pPr>
      <w:hyperlink r:id="rId8" w:tgtFrame="_blank" w:history="1">
        <w:r w:rsidR="00FA4E73" w:rsidRPr="00FA4E73">
          <w:rPr>
            <w:rStyle w:val="Hipercze"/>
            <w:b/>
            <w:bCs/>
          </w:rPr>
          <w:t>23.10.2025, godz</w:t>
        </w:r>
        <w:proofErr w:type="gramStart"/>
        <w:r w:rsidR="00FA4E73" w:rsidRPr="00FA4E73">
          <w:rPr>
            <w:rStyle w:val="Hipercze"/>
            <w:b/>
            <w:bCs/>
          </w:rPr>
          <w:t>. 18:30-19:30 - Webinarium</w:t>
        </w:r>
        <w:proofErr w:type="gramEnd"/>
        <w:r w:rsidR="00FA4E73" w:rsidRPr="00FA4E73">
          <w:rPr>
            <w:rStyle w:val="Hipercze"/>
            <w:b/>
            <w:bCs/>
          </w:rPr>
          <w:t xml:space="preserve"> grupy </w:t>
        </w:r>
        <w:proofErr w:type="spellStart"/>
        <w:r w:rsidR="00FA4E73" w:rsidRPr="00FA4E73">
          <w:rPr>
            <w:rStyle w:val="Hipercze"/>
            <w:b/>
            <w:bCs/>
          </w:rPr>
          <w:t>eTwinning</w:t>
        </w:r>
        <w:proofErr w:type="spellEnd"/>
        <w:r w:rsidR="00FA4E73" w:rsidRPr="00FA4E73">
          <w:rPr>
            <w:rStyle w:val="Hipercze"/>
            <w:b/>
            <w:bCs/>
          </w:rPr>
          <w:t xml:space="preserve"> Wczesnoszkolni:</w:t>
        </w:r>
        <w:r w:rsidR="00FA4E73">
          <w:rPr>
            <w:rStyle w:val="Hipercze"/>
            <w:b/>
            <w:bCs/>
          </w:rPr>
          <w:t xml:space="preserve"> </w:t>
        </w:r>
        <w:r w:rsidR="00FA4E73" w:rsidRPr="00FA4E73">
          <w:rPr>
            <w:rStyle w:val="Hipercze"/>
            <w:b/>
            <w:bCs/>
          </w:rPr>
          <w:t>Matematyka w ruchu! Aktywne i ciekawe sposoby na naukę liczenia w klasach 1–3</w:t>
        </w:r>
      </w:hyperlink>
      <w:r w:rsidR="00FA4E73">
        <w:rPr>
          <w:rStyle w:val="Hipercze"/>
        </w:rPr>
        <w:br/>
      </w:r>
      <w:r w:rsidR="00FA4E73" w:rsidRPr="00673BB4">
        <w:t xml:space="preserve">nauczyciele </w:t>
      </w:r>
      <w:r w:rsidR="00FA4E73">
        <w:t>eduk</w:t>
      </w:r>
      <w:r w:rsidR="0036583B">
        <w:t>a</w:t>
      </w:r>
      <w:r w:rsidR="00FA4E73">
        <w:t>cji wczesnoszkolnej</w:t>
      </w:r>
    </w:p>
    <w:p w14:paraId="309FB5BA" w14:textId="77777777" w:rsidR="00FA4E73" w:rsidRPr="00FA4E73" w:rsidRDefault="002B1B5E" w:rsidP="00FA4E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Style w:val="Hipercze"/>
          <w:b/>
          <w:bCs/>
        </w:rPr>
      </w:pPr>
      <w:hyperlink r:id="rId9" w:tgtFrame="_blank" w:history="1">
        <w:r w:rsidR="00FA4E73" w:rsidRPr="00FA4E73">
          <w:rPr>
            <w:rStyle w:val="Hipercze"/>
            <w:b/>
            <w:bCs/>
          </w:rPr>
          <w:t>29.10.2025, godz</w:t>
        </w:r>
        <w:proofErr w:type="gramStart"/>
        <w:r w:rsidR="00FA4E73" w:rsidRPr="00FA4E73">
          <w:rPr>
            <w:rStyle w:val="Hipercze"/>
            <w:b/>
            <w:bCs/>
          </w:rPr>
          <w:t>. 18:00-19:30 - Partner</w:t>
        </w:r>
        <w:proofErr w:type="gramEnd"/>
        <w:r w:rsidR="00FA4E73" w:rsidRPr="00FA4E73">
          <w:rPr>
            <w:rStyle w:val="Hipercze"/>
            <w:b/>
            <w:bCs/>
          </w:rPr>
          <w:t xml:space="preserve"> </w:t>
        </w:r>
        <w:proofErr w:type="spellStart"/>
        <w:r w:rsidR="00FA4E73" w:rsidRPr="00FA4E73">
          <w:rPr>
            <w:rStyle w:val="Hipercze"/>
            <w:b/>
            <w:bCs/>
          </w:rPr>
          <w:t>Finding</w:t>
        </w:r>
        <w:proofErr w:type="spellEnd"/>
        <w:r w:rsidR="00FA4E73" w:rsidRPr="00FA4E73">
          <w:rPr>
            <w:rStyle w:val="Hipercze"/>
            <w:b/>
            <w:bCs/>
          </w:rPr>
          <w:t xml:space="preserve"> Fair Online dla nauczycieli edukacji przedszkolnej</w:t>
        </w:r>
      </w:hyperlink>
    </w:p>
    <w:p w14:paraId="7A0B5CA9" w14:textId="77777777" w:rsidR="00FA4E73" w:rsidRPr="00FA4E73" w:rsidRDefault="002B1B5E" w:rsidP="00FA4E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Style w:val="Hipercze"/>
          <w:b/>
          <w:bCs/>
        </w:rPr>
      </w:pPr>
      <w:hyperlink r:id="rId10" w:tgtFrame="_blank" w:history="1">
        <w:r w:rsidR="00FA4E73" w:rsidRPr="00FA4E73">
          <w:rPr>
            <w:rStyle w:val="Hipercze"/>
            <w:b/>
            <w:bCs/>
          </w:rPr>
          <w:t>30.10.2025, godz</w:t>
        </w:r>
        <w:proofErr w:type="gramStart"/>
        <w:r w:rsidR="00FA4E73" w:rsidRPr="00FA4E73">
          <w:rPr>
            <w:rStyle w:val="Hipercze"/>
            <w:b/>
            <w:bCs/>
          </w:rPr>
          <w:t>. 18:00-19:30 - Partner</w:t>
        </w:r>
        <w:proofErr w:type="gramEnd"/>
        <w:r w:rsidR="00FA4E73" w:rsidRPr="00FA4E73">
          <w:rPr>
            <w:rStyle w:val="Hipercze"/>
            <w:b/>
            <w:bCs/>
          </w:rPr>
          <w:t xml:space="preserve"> </w:t>
        </w:r>
        <w:proofErr w:type="spellStart"/>
        <w:r w:rsidR="00FA4E73" w:rsidRPr="00FA4E73">
          <w:rPr>
            <w:rStyle w:val="Hipercze"/>
            <w:b/>
            <w:bCs/>
          </w:rPr>
          <w:t>Finding</w:t>
        </w:r>
        <w:proofErr w:type="spellEnd"/>
        <w:r w:rsidR="00FA4E73" w:rsidRPr="00FA4E73">
          <w:rPr>
            <w:rStyle w:val="Hipercze"/>
            <w:b/>
            <w:bCs/>
          </w:rPr>
          <w:t xml:space="preserve"> Fair Online dla nauczycieli edukacji wczesnoszkolnej</w:t>
        </w:r>
      </w:hyperlink>
    </w:p>
    <w:p w14:paraId="20EEB329" w14:textId="4DA575BF" w:rsidR="00FA4E73" w:rsidRPr="00FA4E73" w:rsidRDefault="002B1B5E" w:rsidP="00FA4E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rStyle w:val="Hipercze"/>
          <w:b/>
          <w:bCs/>
        </w:rPr>
      </w:pPr>
      <w:hyperlink r:id="rId11" w:tgtFrame="_blank" w:history="1">
        <w:r w:rsidR="00FA4E73" w:rsidRPr="00FA4E73">
          <w:rPr>
            <w:rStyle w:val="Hipercze"/>
            <w:b/>
            <w:bCs/>
          </w:rPr>
          <w:t>30.10.2025, godz</w:t>
        </w:r>
        <w:proofErr w:type="gramStart"/>
        <w:r w:rsidR="00FA4E73" w:rsidRPr="00FA4E73">
          <w:rPr>
            <w:rStyle w:val="Hipercze"/>
            <w:b/>
            <w:bCs/>
          </w:rPr>
          <w:t>. 19:00-20:00 - Webinarium</w:t>
        </w:r>
        <w:proofErr w:type="gramEnd"/>
        <w:r w:rsidR="00FA4E73" w:rsidRPr="00FA4E73">
          <w:rPr>
            <w:rStyle w:val="Hipercze"/>
            <w:b/>
            <w:bCs/>
          </w:rPr>
          <w:t xml:space="preserve"> grupy Edukacja włączająca z </w:t>
        </w:r>
        <w:proofErr w:type="spellStart"/>
        <w:r w:rsidR="00FA4E73" w:rsidRPr="00FA4E73">
          <w:rPr>
            <w:rStyle w:val="Hipercze"/>
            <w:b/>
            <w:bCs/>
          </w:rPr>
          <w:t>eTwinning</w:t>
        </w:r>
        <w:proofErr w:type="spellEnd"/>
        <w:r w:rsidR="00FA4E73" w:rsidRPr="00FA4E73">
          <w:rPr>
            <w:rStyle w:val="Hipercze"/>
            <w:b/>
            <w:bCs/>
          </w:rPr>
          <w:t>: Zadania i współpraca nauczyciela współorganizującego z innymi nauczycielami i specjalistami</w:t>
        </w:r>
      </w:hyperlink>
      <w:r w:rsidR="00FA4E73">
        <w:rPr>
          <w:rStyle w:val="Hipercze"/>
        </w:rPr>
        <w:br/>
      </w:r>
      <w:r w:rsidR="00FA4E73" w:rsidRPr="00673BB4">
        <w:t xml:space="preserve">nauczyciele zarejestrowani w programie </w:t>
      </w:r>
      <w:proofErr w:type="spellStart"/>
      <w:r w:rsidR="00FA4E73" w:rsidRPr="00673BB4">
        <w:t>eTwinning</w:t>
      </w:r>
      <w:proofErr w:type="spellEnd"/>
    </w:p>
    <w:p w14:paraId="4CBA754D" w14:textId="4D98AD0D" w:rsidR="007C48AA" w:rsidRPr="00FA4E73" w:rsidRDefault="002B1B5E" w:rsidP="00FA4E73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rPr>
          <w:b/>
          <w:bCs/>
          <w:color w:val="0563C1" w:themeColor="hyperlink"/>
          <w:u w:val="single"/>
        </w:rPr>
      </w:pPr>
      <w:hyperlink r:id="rId12" w:tgtFrame="_blank" w:history="1">
        <w:r w:rsidR="00FA4E73" w:rsidRPr="00FA4E73">
          <w:rPr>
            <w:rStyle w:val="Hipercze"/>
            <w:b/>
            <w:bCs/>
          </w:rPr>
          <w:t>06.11.2025, godz</w:t>
        </w:r>
        <w:proofErr w:type="gramStart"/>
        <w:r w:rsidR="00FA4E73" w:rsidRPr="00FA4E73">
          <w:rPr>
            <w:rStyle w:val="Hipercze"/>
            <w:b/>
            <w:bCs/>
          </w:rPr>
          <w:t>. 19:00-20:15 - Webinarium</w:t>
        </w:r>
        <w:proofErr w:type="gramEnd"/>
        <w:r w:rsidR="00FA4E73" w:rsidRPr="00FA4E73">
          <w:rPr>
            <w:rStyle w:val="Hipercze"/>
            <w:b/>
            <w:bCs/>
          </w:rPr>
          <w:t xml:space="preserve"> grupy Zarządzanie szkołą z </w:t>
        </w:r>
        <w:proofErr w:type="spellStart"/>
        <w:r w:rsidR="00FA4E73" w:rsidRPr="00FA4E73">
          <w:rPr>
            <w:rStyle w:val="Hipercze"/>
            <w:b/>
            <w:bCs/>
          </w:rPr>
          <w:t>eTwinning</w:t>
        </w:r>
        <w:proofErr w:type="spellEnd"/>
        <w:r w:rsidR="00FA4E73" w:rsidRPr="00FA4E73">
          <w:rPr>
            <w:rStyle w:val="Hipercze"/>
            <w:b/>
            <w:bCs/>
          </w:rPr>
          <w:t>: Cyfrowa pracownia AI</w:t>
        </w:r>
      </w:hyperlink>
      <w:r w:rsidR="00FA4E73">
        <w:rPr>
          <w:rStyle w:val="Hipercze"/>
        </w:rPr>
        <w:br/>
      </w:r>
      <w:r w:rsidR="00FA4E73" w:rsidRPr="00673BB4">
        <w:t xml:space="preserve">nauczyciele zarejestrowani w programie </w:t>
      </w:r>
      <w:proofErr w:type="spellStart"/>
      <w:r w:rsidR="00FA4E73" w:rsidRPr="00673BB4">
        <w:t>eTwinning</w:t>
      </w:r>
      <w:proofErr w:type="spellEnd"/>
      <w:r w:rsidR="007C48AA" w:rsidRPr="00FA4E73">
        <w:rPr>
          <w:b/>
          <w:bCs/>
        </w:rPr>
        <w:t xml:space="preserve"> </w:t>
      </w:r>
      <w:bookmarkStart w:id="0" w:name="_GoBack"/>
      <w:bookmarkEnd w:id="0"/>
    </w:p>
    <w:sectPr w:rsidR="007C48AA" w:rsidRPr="00FA4E73" w:rsidSect="00AC7F7C">
      <w:headerReference w:type="default" r:id="rId13"/>
      <w:footerReference w:type="default" r:id="rId14"/>
      <w:pgSz w:w="11906" w:h="16838"/>
      <w:pgMar w:top="2127" w:right="1080" w:bottom="1440" w:left="1080" w:header="425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1F3CC" w14:textId="77777777" w:rsidR="002B1B5E" w:rsidRDefault="002B1B5E" w:rsidP="002F7548">
      <w:pPr>
        <w:spacing w:after="0" w:line="240" w:lineRule="auto"/>
      </w:pPr>
      <w:r>
        <w:separator/>
      </w:r>
    </w:p>
  </w:endnote>
  <w:endnote w:type="continuationSeparator" w:id="0">
    <w:p w14:paraId="384B1270" w14:textId="77777777" w:rsidR="002B1B5E" w:rsidRDefault="002B1B5E" w:rsidP="002F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AF983" w14:textId="38F9B621" w:rsidR="00AC7F7C" w:rsidRDefault="00AC7F7C" w:rsidP="00AC7F7C">
    <w:pPr>
      <w:pStyle w:val="Stopka"/>
      <w:tabs>
        <w:tab w:val="clear" w:pos="4536"/>
        <w:tab w:val="clear" w:pos="9072"/>
        <w:tab w:val="left" w:pos="633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3FB12" w14:textId="77777777" w:rsidR="002B1B5E" w:rsidRDefault="002B1B5E" w:rsidP="002F7548">
      <w:pPr>
        <w:spacing w:after="0" w:line="240" w:lineRule="auto"/>
      </w:pPr>
      <w:r>
        <w:separator/>
      </w:r>
    </w:p>
  </w:footnote>
  <w:footnote w:type="continuationSeparator" w:id="0">
    <w:p w14:paraId="642FC541" w14:textId="77777777" w:rsidR="002B1B5E" w:rsidRDefault="002B1B5E" w:rsidP="002F7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8F071" w14:textId="77777777" w:rsidR="002F7548" w:rsidRDefault="00996240" w:rsidP="009B40C0">
    <w:pPr>
      <w:pStyle w:val="Nagwek"/>
      <w:tabs>
        <w:tab w:val="clear" w:pos="4536"/>
        <w:tab w:val="clear" w:pos="9072"/>
        <w:tab w:val="left" w:pos="965"/>
        <w:tab w:val="left" w:pos="3825"/>
        <w:tab w:val="center" w:pos="4819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C92AEC2" wp14:editId="12470B8A">
          <wp:simplePos x="0" y="0"/>
          <wp:positionH relativeFrom="column">
            <wp:posOffset>-720090</wp:posOffset>
          </wp:positionH>
          <wp:positionV relativeFrom="paragraph">
            <wp:posOffset>-269874</wp:posOffset>
          </wp:positionV>
          <wp:extent cx="7557422" cy="10687047"/>
          <wp:effectExtent l="0" t="0" r="0" b="0"/>
          <wp:wrapNone/>
          <wp:docPr id="954079506" name="Obraz 954079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rasmus+ EKS ENG papier firmowy 2021 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422" cy="106870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65C7">
      <w:tab/>
    </w:r>
    <w:r>
      <w:tab/>
    </w:r>
    <w:r w:rsidR="009B40C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E2D"/>
    <w:multiLevelType w:val="multilevel"/>
    <w:tmpl w:val="C2861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E028FE"/>
    <w:multiLevelType w:val="hybridMultilevel"/>
    <w:tmpl w:val="053AF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FC8"/>
    <w:multiLevelType w:val="hybridMultilevel"/>
    <w:tmpl w:val="463CD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C110D"/>
    <w:multiLevelType w:val="multilevel"/>
    <w:tmpl w:val="C8A8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FE009A"/>
    <w:multiLevelType w:val="multilevel"/>
    <w:tmpl w:val="8CAA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820539"/>
    <w:multiLevelType w:val="multilevel"/>
    <w:tmpl w:val="F0E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16434F"/>
    <w:multiLevelType w:val="multilevel"/>
    <w:tmpl w:val="F0C0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9D68BE"/>
    <w:multiLevelType w:val="multilevel"/>
    <w:tmpl w:val="FFB0B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83F85"/>
    <w:multiLevelType w:val="hybridMultilevel"/>
    <w:tmpl w:val="22127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25907"/>
    <w:multiLevelType w:val="multilevel"/>
    <w:tmpl w:val="3768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650573"/>
    <w:multiLevelType w:val="hybridMultilevel"/>
    <w:tmpl w:val="82C8BF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65397F"/>
    <w:multiLevelType w:val="multilevel"/>
    <w:tmpl w:val="E9FAE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CC0F3D"/>
    <w:multiLevelType w:val="multilevel"/>
    <w:tmpl w:val="B46A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711B7D"/>
    <w:multiLevelType w:val="multilevel"/>
    <w:tmpl w:val="8700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736F87"/>
    <w:multiLevelType w:val="multilevel"/>
    <w:tmpl w:val="DE9C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8A4B1D"/>
    <w:multiLevelType w:val="multilevel"/>
    <w:tmpl w:val="C304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483D7C"/>
    <w:multiLevelType w:val="multilevel"/>
    <w:tmpl w:val="03BC8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856F74"/>
    <w:multiLevelType w:val="multilevel"/>
    <w:tmpl w:val="E99E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CB120C"/>
    <w:multiLevelType w:val="multilevel"/>
    <w:tmpl w:val="2D42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D6251C"/>
    <w:multiLevelType w:val="multilevel"/>
    <w:tmpl w:val="B634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E149B2"/>
    <w:multiLevelType w:val="multilevel"/>
    <w:tmpl w:val="F762F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DB041E"/>
    <w:multiLevelType w:val="multilevel"/>
    <w:tmpl w:val="2040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C27DD0"/>
    <w:multiLevelType w:val="multilevel"/>
    <w:tmpl w:val="B750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A92AF4"/>
    <w:multiLevelType w:val="hybridMultilevel"/>
    <w:tmpl w:val="FDF68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A1B87"/>
    <w:multiLevelType w:val="multilevel"/>
    <w:tmpl w:val="601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2064DDB"/>
    <w:multiLevelType w:val="multilevel"/>
    <w:tmpl w:val="40E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FD6DF5"/>
    <w:multiLevelType w:val="multilevel"/>
    <w:tmpl w:val="3BB6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3007F6"/>
    <w:multiLevelType w:val="multilevel"/>
    <w:tmpl w:val="0D98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A93EB8"/>
    <w:multiLevelType w:val="hybridMultilevel"/>
    <w:tmpl w:val="D29C38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2"/>
  </w:num>
  <w:num w:numId="4">
    <w:abstractNumId w:val="28"/>
  </w:num>
  <w:num w:numId="5">
    <w:abstractNumId w:val="21"/>
  </w:num>
  <w:num w:numId="6">
    <w:abstractNumId w:val="8"/>
  </w:num>
  <w:num w:numId="7">
    <w:abstractNumId w:val="20"/>
  </w:num>
  <w:num w:numId="8">
    <w:abstractNumId w:val="6"/>
  </w:num>
  <w:num w:numId="9">
    <w:abstractNumId w:val="3"/>
  </w:num>
  <w:num w:numId="10">
    <w:abstractNumId w:val="11"/>
  </w:num>
  <w:num w:numId="11">
    <w:abstractNumId w:val="26"/>
  </w:num>
  <w:num w:numId="12">
    <w:abstractNumId w:val="5"/>
  </w:num>
  <w:num w:numId="13">
    <w:abstractNumId w:val="7"/>
  </w:num>
  <w:num w:numId="14">
    <w:abstractNumId w:val="18"/>
  </w:num>
  <w:num w:numId="15">
    <w:abstractNumId w:val="22"/>
  </w:num>
  <w:num w:numId="16">
    <w:abstractNumId w:val="13"/>
  </w:num>
  <w:num w:numId="17">
    <w:abstractNumId w:val="0"/>
  </w:num>
  <w:num w:numId="18">
    <w:abstractNumId w:val="16"/>
  </w:num>
  <w:num w:numId="19">
    <w:abstractNumId w:val="1"/>
  </w:num>
  <w:num w:numId="20">
    <w:abstractNumId w:val="14"/>
  </w:num>
  <w:num w:numId="21">
    <w:abstractNumId w:val="25"/>
  </w:num>
  <w:num w:numId="22">
    <w:abstractNumId w:val="23"/>
  </w:num>
  <w:num w:numId="23">
    <w:abstractNumId w:val="24"/>
  </w:num>
  <w:num w:numId="24">
    <w:abstractNumId w:val="19"/>
  </w:num>
  <w:num w:numId="25">
    <w:abstractNumId w:val="4"/>
  </w:num>
  <w:num w:numId="26">
    <w:abstractNumId w:val="15"/>
  </w:num>
  <w:num w:numId="27">
    <w:abstractNumId w:val="17"/>
  </w:num>
  <w:num w:numId="28">
    <w:abstractNumId w:val="12"/>
  </w:num>
  <w:num w:numId="29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48"/>
    <w:rsid w:val="000253D0"/>
    <w:rsid w:val="00061990"/>
    <w:rsid w:val="00063415"/>
    <w:rsid w:val="00063E1B"/>
    <w:rsid w:val="000B24CE"/>
    <w:rsid w:val="000B3609"/>
    <w:rsid w:val="000C7251"/>
    <w:rsid w:val="001161FC"/>
    <w:rsid w:val="00117AB1"/>
    <w:rsid w:val="00122B9B"/>
    <w:rsid w:val="00135296"/>
    <w:rsid w:val="0014112C"/>
    <w:rsid w:val="001474E0"/>
    <w:rsid w:val="00183C4B"/>
    <w:rsid w:val="00190C60"/>
    <w:rsid w:val="00194781"/>
    <w:rsid w:val="001B795F"/>
    <w:rsid w:val="001C33FE"/>
    <w:rsid w:val="0020517B"/>
    <w:rsid w:val="0021017B"/>
    <w:rsid w:val="00216F1A"/>
    <w:rsid w:val="0023160E"/>
    <w:rsid w:val="0024257B"/>
    <w:rsid w:val="002551B2"/>
    <w:rsid w:val="00271B33"/>
    <w:rsid w:val="00276C54"/>
    <w:rsid w:val="00281F82"/>
    <w:rsid w:val="002A722A"/>
    <w:rsid w:val="002B1B5E"/>
    <w:rsid w:val="002C499C"/>
    <w:rsid w:val="002E14D1"/>
    <w:rsid w:val="002E226F"/>
    <w:rsid w:val="002E53F3"/>
    <w:rsid w:val="002F5FC1"/>
    <w:rsid w:val="002F7548"/>
    <w:rsid w:val="00317F98"/>
    <w:rsid w:val="003366BE"/>
    <w:rsid w:val="003439B2"/>
    <w:rsid w:val="0035139E"/>
    <w:rsid w:val="00356EA3"/>
    <w:rsid w:val="0036583B"/>
    <w:rsid w:val="00374BA5"/>
    <w:rsid w:val="00382372"/>
    <w:rsid w:val="003C373C"/>
    <w:rsid w:val="004023B6"/>
    <w:rsid w:val="00405105"/>
    <w:rsid w:val="00421EE7"/>
    <w:rsid w:val="00443149"/>
    <w:rsid w:val="0045682F"/>
    <w:rsid w:val="00470735"/>
    <w:rsid w:val="00481DCE"/>
    <w:rsid w:val="0049571A"/>
    <w:rsid w:val="004C4C2A"/>
    <w:rsid w:val="004E1D22"/>
    <w:rsid w:val="004E615E"/>
    <w:rsid w:val="004E74A0"/>
    <w:rsid w:val="004F0B88"/>
    <w:rsid w:val="004F5A01"/>
    <w:rsid w:val="004F79BA"/>
    <w:rsid w:val="0051450E"/>
    <w:rsid w:val="00544429"/>
    <w:rsid w:val="0057263C"/>
    <w:rsid w:val="0059125E"/>
    <w:rsid w:val="005B266B"/>
    <w:rsid w:val="005F78AB"/>
    <w:rsid w:val="0060310E"/>
    <w:rsid w:val="006565C7"/>
    <w:rsid w:val="006620DF"/>
    <w:rsid w:val="00673BB4"/>
    <w:rsid w:val="00681DE9"/>
    <w:rsid w:val="006A33B6"/>
    <w:rsid w:val="006E0296"/>
    <w:rsid w:val="006E37C6"/>
    <w:rsid w:val="006F11EC"/>
    <w:rsid w:val="006F5C88"/>
    <w:rsid w:val="006F773E"/>
    <w:rsid w:val="006F79D5"/>
    <w:rsid w:val="00706ED4"/>
    <w:rsid w:val="00722F22"/>
    <w:rsid w:val="00735963"/>
    <w:rsid w:val="00746FEF"/>
    <w:rsid w:val="00753A16"/>
    <w:rsid w:val="00757130"/>
    <w:rsid w:val="007751EB"/>
    <w:rsid w:val="00777F82"/>
    <w:rsid w:val="00784472"/>
    <w:rsid w:val="007845F0"/>
    <w:rsid w:val="0079315E"/>
    <w:rsid w:val="007A6AE6"/>
    <w:rsid w:val="007A72DF"/>
    <w:rsid w:val="007B19D6"/>
    <w:rsid w:val="007B67FC"/>
    <w:rsid w:val="007C48AA"/>
    <w:rsid w:val="007C54C1"/>
    <w:rsid w:val="007D6618"/>
    <w:rsid w:val="007F4C7E"/>
    <w:rsid w:val="00811211"/>
    <w:rsid w:val="0084146D"/>
    <w:rsid w:val="00842C8D"/>
    <w:rsid w:val="008526F4"/>
    <w:rsid w:val="00863147"/>
    <w:rsid w:val="00874C71"/>
    <w:rsid w:val="00893428"/>
    <w:rsid w:val="00895D57"/>
    <w:rsid w:val="00897F0C"/>
    <w:rsid w:val="008A4611"/>
    <w:rsid w:val="008B1BDB"/>
    <w:rsid w:val="008B413C"/>
    <w:rsid w:val="008E1C1A"/>
    <w:rsid w:val="008F512B"/>
    <w:rsid w:val="008F5297"/>
    <w:rsid w:val="00900EA1"/>
    <w:rsid w:val="0094721D"/>
    <w:rsid w:val="00951096"/>
    <w:rsid w:val="0095568C"/>
    <w:rsid w:val="00976655"/>
    <w:rsid w:val="00984643"/>
    <w:rsid w:val="00996240"/>
    <w:rsid w:val="009B40C0"/>
    <w:rsid w:val="009D3123"/>
    <w:rsid w:val="009E5F91"/>
    <w:rsid w:val="009E7016"/>
    <w:rsid w:val="00A23824"/>
    <w:rsid w:val="00A67367"/>
    <w:rsid w:val="00A83211"/>
    <w:rsid w:val="00A9667F"/>
    <w:rsid w:val="00AB22BD"/>
    <w:rsid w:val="00AC2BD9"/>
    <w:rsid w:val="00AC7F7C"/>
    <w:rsid w:val="00AD6963"/>
    <w:rsid w:val="00AF3B8D"/>
    <w:rsid w:val="00AF7D5C"/>
    <w:rsid w:val="00B10844"/>
    <w:rsid w:val="00B16577"/>
    <w:rsid w:val="00B27CDF"/>
    <w:rsid w:val="00B33840"/>
    <w:rsid w:val="00B46133"/>
    <w:rsid w:val="00B50375"/>
    <w:rsid w:val="00B74E11"/>
    <w:rsid w:val="00B759E9"/>
    <w:rsid w:val="00BD55B8"/>
    <w:rsid w:val="00BE4E5F"/>
    <w:rsid w:val="00C0642A"/>
    <w:rsid w:val="00C074EC"/>
    <w:rsid w:val="00C25BC4"/>
    <w:rsid w:val="00C332B1"/>
    <w:rsid w:val="00C36C60"/>
    <w:rsid w:val="00C41982"/>
    <w:rsid w:val="00C6170C"/>
    <w:rsid w:val="00C61CB0"/>
    <w:rsid w:val="00C646CA"/>
    <w:rsid w:val="00C75373"/>
    <w:rsid w:val="00C935D3"/>
    <w:rsid w:val="00C9388C"/>
    <w:rsid w:val="00CA0469"/>
    <w:rsid w:val="00CA1119"/>
    <w:rsid w:val="00CB12FD"/>
    <w:rsid w:val="00CB4D1B"/>
    <w:rsid w:val="00CB7AA7"/>
    <w:rsid w:val="00CF2542"/>
    <w:rsid w:val="00CF7CF9"/>
    <w:rsid w:val="00D031CD"/>
    <w:rsid w:val="00D145FD"/>
    <w:rsid w:val="00D501C6"/>
    <w:rsid w:val="00D55282"/>
    <w:rsid w:val="00D671F8"/>
    <w:rsid w:val="00D67212"/>
    <w:rsid w:val="00D83BFF"/>
    <w:rsid w:val="00D83D64"/>
    <w:rsid w:val="00DA2314"/>
    <w:rsid w:val="00DB707E"/>
    <w:rsid w:val="00DC5AC8"/>
    <w:rsid w:val="00DD78AB"/>
    <w:rsid w:val="00DE19E2"/>
    <w:rsid w:val="00DE43DB"/>
    <w:rsid w:val="00DE47B8"/>
    <w:rsid w:val="00DF6568"/>
    <w:rsid w:val="00E07FC7"/>
    <w:rsid w:val="00E34073"/>
    <w:rsid w:val="00E458ED"/>
    <w:rsid w:val="00E45EFC"/>
    <w:rsid w:val="00E524D0"/>
    <w:rsid w:val="00E55BE3"/>
    <w:rsid w:val="00E56841"/>
    <w:rsid w:val="00E85900"/>
    <w:rsid w:val="00E936B0"/>
    <w:rsid w:val="00EA1BDA"/>
    <w:rsid w:val="00EB7631"/>
    <w:rsid w:val="00EC4829"/>
    <w:rsid w:val="00F031CC"/>
    <w:rsid w:val="00F1384E"/>
    <w:rsid w:val="00F45AB9"/>
    <w:rsid w:val="00F62A61"/>
    <w:rsid w:val="00F91B03"/>
    <w:rsid w:val="00FA4E73"/>
    <w:rsid w:val="00FB286F"/>
    <w:rsid w:val="00FD170F"/>
    <w:rsid w:val="00FD583C"/>
    <w:rsid w:val="00FF6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D58CB5"/>
  <w15:docId w15:val="{F3D0A48F-1346-49E9-AA7F-6705455D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512B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next w:val="Normalny"/>
    <w:link w:val="Nagwek1Znak"/>
    <w:uiPriority w:val="9"/>
    <w:qFormat/>
    <w:rsid w:val="00897F0C"/>
    <w:pPr>
      <w:keepNext/>
      <w:keepLines/>
      <w:spacing w:after="34" w:line="259" w:lineRule="auto"/>
      <w:ind w:left="288"/>
      <w:jc w:val="center"/>
      <w:outlineLvl w:val="0"/>
    </w:pPr>
    <w:rPr>
      <w:rFonts w:ascii="Times New Roman" w:eastAsia="Times New Roman" w:hAnsi="Times New Roman"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4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F754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754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F754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240"/>
    <w:rPr>
      <w:rFonts w:ascii="Tahoma" w:hAnsi="Tahoma" w:cs="Tahoma"/>
      <w:sz w:val="16"/>
      <w:szCs w:val="16"/>
      <w:lang w:eastAsia="en-US"/>
    </w:rPr>
  </w:style>
  <w:style w:type="paragraph" w:customStyle="1" w:styleId="Nagwek10">
    <w:name w:val="Nagłówek1"/>
    <w:basedOn w:val="Normalny"/>
    <w:next w:val="Tekstpodstawowy"/>
    <w:rsid w:val="00183C4B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Mangal"/>
      <w:kern w:val="1"/>
      <w:sz w:val="28"/>
      <w:szCs w:val="28"/>
      <w:lang w:eastAsia="hi-IN" w:bidi="hi-IN"/>
    </w:rPr>
  </w:style>
  <w:style w:type="paragraph" w:styleId="Bezodstpw">
    <w:name w:val="No Spacing"/>
    <w:uiPriority w:val="1"/>
    <w:qFormat/>
    <w:rsid w:val="00183C4B"/>
    <w:pPr>
      <w:widowControl w:val="0"/>
      <w:suppressAutoHyphens/>
      <w:spacing w:after="0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3C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3C4B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97F0C"/>
    <w:rPr>
      <w:rFonts w:ascii="Times New Roman" w:eastAsia="Times New Roman" w:hAnsi="Times New Roman"/>
      <w:color w:val="000000"/>
      <w:sz w:val="24"/>
      <w:szCs w:val="22"/>
    </w:rPr>
  </w:style>
  <w:style w:type="paragraph" w:styleId="Akapitzlist">
    <w:name w:val="List Paragraph"/>
    <w:basedOn w:val="Normalny"/>
    <w:uiPriority w:val="34"/>
    <w:qFormat/>
    <w:rsid w:val="00897F0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AC7F7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C7F7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C7F7C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21EE7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501C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45F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ormalnyWeb">
    <w:name w:val="Normal (Web)"/>
    <w:basedOn w:val="Normalny"/>
    <w:uiPriority w:val="99"/>
    <w:unhideWhenUsed/>
    <w:rsid w:val="00AF7D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71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1F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7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winning.pl/aktualnosci/webinarium-matematyka-w-ruchu-aktywne-i-ciekawe-sposoby-na-nauke-liczenia-w-klasach-1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twinning.pl/aktualnosci/konferencja-online-ksztaltowanie-umiejetnosci-zyciowych-z-etwinning-DeNJ" TargetMode="External"/><Relationship Id="rId12" Type="http://schemas.openxmlformats.org/officeDocument/2006/relationships/hyperlink" Target="https://etwinning.pl/aktualnosci/webinarium-cyfrowa-pracownia-a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winning.pl/aktualnosci/webinarium-zadania-i-wspolpraca-nauczyciela-wspolorganizujacego-z-innymi-nauczycielami-i-specjalis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twinning.pl/aktualnosci/online-partner-finding-fair-dla-nauczycieli-edukacji-wczesnoszkolne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winning.pl/aktualnosci/online-partner-finding-fair-dla-nauczycieli-edukacji-przedszkolnej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2377</CharactersWithSpaces>
  <SharedDoc>false</SharedDoc>
  <HLinks>
    <vt:vector size="30" baseType="variant">
      <vt:variant>
        <vt:i4>2097198</vt:i4>
      </vt:variant>
      <vt:variant>
        <vt:i4>12</vt:i4>
      </vt:variant>
      <vt:variant>
        <vt:i4>0</vt:i4>
      </vt:variant>
      <vt:variant>
        <vt:i4>5</vt:i4>
      </vt:variant>
      <vt:variant>
        <vt:lpwstr>https://etwinning.pl/aktualnosci/europejskie-nagrody-etwinning-2025</vt:lpwstr>
      </vt:variant>
      <vt:variant>
        <vt:lpwstr/>
      </vt:variant>
      <vt:variant>
        <vt:i4>6029394</vt:i4>
      </vt:variant>
      <vt:variant>
        <vt:i4>9</vt:i4>
      </vt:variant>
      <vt:variant>
        <vt:i4>0</vt:i4>
      </vt:variant>
      <vt:variant>
        <vt:i4>5</vt:i4>
      </vt:variant>
      <vt:variant>
        <vt:lpwstr>https://etwinning.pl/aktualnosci/konkurs%C2%A0nasz-projekt-etwinning-2025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https://etwinning.pl/aktualnosci/miedzynarodowe-partner-finding-fair-online-TJdl</vt:lpwstr>
      </vt:variant>
      <vt:variant>
        <vt:lpwstr/>
      </vt:variant>
      <vt:variant>
        <vt:i4>5898307</vt:i4>
      </vt:variant>
      <vt:variant>
        <vt:i4>3</vt:i4>
      </vt:variant>
      <vt:variant>
        <vt:i4>0</vt:i4>
      </vt:variant>
      <vt:variant>
        <vt:i4>5</vt:i4>
      </vt:variant>
      <vt:variant>
        <vt:lpwstr>https://etwinning.pl/aktualnosci/stacjonarne-seminarium-moj-pierwszy-projekt-etwinning-z-ambasadorem-VWGa</vt:lpwstr>
      </vt:variant>
      <vt:variant>
        <vt:lpwstr/>
      </vt:variant>
      <vt:variant>
        <vt:i4>8257638</vt:i4>
      </vt:variant>
      <vt:variant>
        <vt:i4>0</vt:i4>
      </vt:variant>
      <vt:variant>
        <vt:i4>0</vt:i4>
      </vt:variant>
      <vt:variant>
        <vt:i4>5</vt:i4>
      </vt:variant>
      <vt:variant>
        <vt:lpwstr>https://etwinning.pl/aktualnosci/warsztaty-stworz-wlasna-innowacje-pedagogiczna-z-etwinning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pkonopka</dc:creator>
  <cp:lastModifiedBy>Sylwia Kurtek</cp:lastModifiedBy>
  <cp:revision>3</cp:revision>
  <cp:lastPrinted>2025-08-27T10:53:00Z</cp:lastPrinted>
  <dcterms:created xsi:type="dcterms:W3CDTF">2025-10-17T06:54:00Z</dcterms:created>
  <dcterms:modified xsi:type="dcterms:W3CDTF">2025-10-17T06:55:00Z</dcterms:modified>
</cp:coreProperties>
</file>