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2F" w:rsidRPr="004818B1" w:rsidRDefault="00C70D2F" w:rsidP="00C70D2F">
      <w:pPr>
        <w:pStyle w:val="Tytu"/>
        <w:rPr>
          <w:rFonts w:asciiTheme="minorHAnsi" w:hAnsiTheme="minorHAnsi" w:cstheme="minorHAnsi"/>
          <w:szCs w:val="24"/>
        </w:rPr>
      </w:pPr>
      <w:r w:rsidRPr="004818B1">
        <w:rPr>
          <w:rFonts w:asciiTheme="minorHAnsi" w:hAnsiTheme="minorHAnsi" w:cstheme="minorHAnsi"/>
          <w:szCs w:val="24"/>
        </w:rPr>
        <w:t xml:space="preserve">PRZYKŁAD DOBREJ PRAKTYKI </w:t>
      </w:r>
    </w:p>
    <w:p w:rsidR="00C70D2F" w:rsidRPr="004818B1" w:rsidRDefault="00C70D2F" w:rsidP="00C70D2F">
      <w:pPr>
        <w:pStyle w:val="Tytu"/>
        <w:rPr>
          <w:rFonts w:asciiTheme="minorHAnsi" w:hAnsiTheme="minorHAnsi" w:cstheme="minorHAnsi"/>
          <w:szCs w:val="24"/>
        </w:rPr>
      </w:pPr>
      <w:proofErr w:type="gramStart"/>
      <w:r w:rsidRPr="004818B1">
        <w:rPr>
          <w:rFonts w:asciiTheme="minorHAnsi" w:hAnsiTheme="minorHAnsi" w:cstheme="minorHAnsi"/>
          <w:szCs w:val="24"/>
        </w:rPr>
        <w:t>do</w:t>
      </w:r>
      <w:proofErr w:type="gramEnd"/>
      <w:r w:rsidRPr="004818B1">
        <w:rPr>
          <w:rFonts w:asciiTheme="minorHAnsi" w:hAnsiTheme="minorHAnsi" w:cstheme="minorHAnsi"/>
          <w:szCs w:val="24"/>
        </w:rPr>
        <w:t xml:space="preserve"> opublikowania na stronie internetowej Kuratorium Oświaty w Kielcach</w:t>
      </w:r>
    </w:p>
    <w:p w:rsidR="00C70D2F" w:rsidRPr="004818B1" w:rsidRDefault="00C70D2F">
      <w:pPr>
        <w:rPr>
          <w:rFonts w:cstheme="minorHAnsi"/>
          <w:sz w:val="24"/>
          <w:szCs w:val="24"/>
        </w:rPr>
      </w:pPr>
    </w:p>
    <w:p w:rsidR="00F805D7" w:rsidRPr="004818B1" w:rsidRDefault="00F805D7" w:rsidP="00F805D7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Imię i nazwisko dyrektora szkoły/placówki:</w:t>
      </w:r>
      <w:r w:rsidR="004179D6">
        <w:rPr>
          <w:rFonts w:cstheme="minorHAnsi"/>
          <w:sz w:val="24"/>
          <w:szCs w:val="24"/>
        </w:rPr>
        <w:t xml:space="preserve"> </w:t>
      </w:r>
    </w:p>
    <w:p w:rsidR="00F805D7" w:rsidRPr="004818B1" w:rsidRDefault="00F805D7" w:rsidP="00F805D7">
      <w:pPr>
        <w:rPr>
          <w:rFonts w:cstheme="minorHAnsi"/>
          <w:sz w:val="24"/>
          <w:szCs w:val="24"/>
        </w:rPr>
      </w:pPr>
    </w:p>
    <w:p w:rsidR="00C70D2F" w:rsidRPr="004818B1" w:rsidRDefault="00C70D2F">
      <w:pPr>
        <w:rPr>
          <w:rFonts w:cstheme="minorHAnsi"/>
          <w:sz w:val="24"/>
          <w:szCs w:val="24"/>
        </w:rPr>
      </w:pPr>
    </w:p>
    <w:p w:rsidR="00C70D2F" w:rsidRPr="004818B1" w:rsidRDefault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Pełna nazwa szkoły/placówki, w której realizowane jest działanie:</w:t>
      </w:r>
    </w:p>
    <w:p w:rsidR="00C70D2F" w:rsidRPr="004818B1" w:rsidRDefault="00C70D2F">
      <w:pPr>
        <w:rPr>
          <w:rFonts w:cstheme="minorHAnsi"/>
          <w:sz w:val="24"/>
          <w:szCs w:val="24"/>
        </w:rPr>
      </w:pPr>
    </w:p>
    <w:p w:rsidR="00280EC0" w:rsidRPr="004818B1" w:rsidRDefault="00280EC0">
      <w:pPr>
        <w:rPr>
          <w:rFonts w:cstheme="minorHAnsi"/>
          <w:sz w:val="24"/>
          <w:szCs w:val="24"/>
        </w:rPr>
      </w:pPr>
    </w:p>
    <w:p w:rsidR="00C70D2F" w:rsidRPr="004818B1" w:rsidRDefault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Adres:</w:t>
      </w:r>
    </w:p>
    <w:p w:rsidR="00C70D2F" w:rsidRPr="004818B1" w:rsidRDefault="00C70D2F">
      <w:pPr>
        <w:rPr>
          <w:rFonts w:cstheme="minorHAnsi"/>
          <w:sz w:val="24"/>
          <w:szCs w:val="24"/>
        </w:rPr>
      </w:pPr>
    </w:p>
    <w:p w:rsidR="00280EC0" w:rsidRPr="004818B1" w:rsidRDefault="00280EC0">
      <w:pPr>
        <w:rPr>
          <w:rFonts w:cstheme="minorHAnsi"/>
          <w:sz w:val="24"/>
          <w:szCs w:val="24"/>
        </w:rPr>
      </w:pPr>
    </w:p>
    <w:p w:rsidR="00C70D2F" w:rsidRPr="004818B1" w:rsidRDefault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Strona internetowa:</w:t>
      </w:r>
    </w:p>
    <w:p w:rsidR="00C70D2F" w:rsidRPr="004818B1" w:rsidRDefault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Tel.: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E-mail: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 xml:space="preserve">Imię i nazwisko, stanowisko osoby odpowiedzialnej za wartość merytoryczną publikacji: </w:t>
      </w:r>
    </w:p>
    <w:p w:rsidR="00280EC0" w:rsidRPr="004818B1" w:rsidRDefault="00280EC0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>Zakres działania:</w:t>
      </w:r>
    </w:p>
    <w:p w:rsidR="00C70D2F" w:rsidRPr="004818B1" w:rsidRDefault="00C70D2F" w:rsidP="00C70D2F">
      <w:pPr>
        <w:rPr>
          <w:rFonts w:eastAsia="Times New Roman" w:cstheme="minorHAnsi"/>
          <w:i/>
          <w:sz w:val="24"/>
          <w:szCs w:val="24"/>
          <w:lang w:eastAsia="pl-PL"/>
        </w:rPr>
      </w:pPr>
      <w:r w:rsidRPr="004818B1">
        <w:rPr>
          <w:rFonts w:eastAsia="Times New Roman" w:cstheme="minorHAnsi"/>
          <w:i/>
          <w:sz w:val="24"/>
          <w:szCs w:val="24"/>
          <w:lang w:eastAsia="pl-PL"/>
        </w:rPr>
        <w:t>(proszę zaznaczyć „x” właściwe pole)</w:t>
      </w:r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i/>
          <w:sz w:val="24"/>
          <w:szCs w:val="24"/>
          <w:lang w:eastAsia="pl-PL"/>
        </w:rPr>
        <w:t>-</w:t>
      </w:r>
      <w:r w:rsidRPr="004818B1">
        <w:rPr>
          <w:rFonts w:eastAsia="Times New Roman" w:cstheme="minorHAnsi"/>
          <w:sz w:val="24"/>
          <w:szCs w:val="24"/>
          <w:lang w:eastAsia="pl-PL"/>
        </w:rPr>
        <w:t xml:space="preserve"> Edukacja, dydaktyka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93273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8B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 xml:space="preserve">- Wychowanie, opieka i profilaktyka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38398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8B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 xml:space="preserve">-Zajęcia wspomagające rozwój ucznia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09498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8B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 xml:space="preserve">- Organizacja i zarządzanie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15726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8B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 xml:space="preserve">- Działania innowacyjne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89985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8B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 xml:space="preserve">- Nauczanie zdalne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32490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8B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>- Inne obszary (</w:t>
      </w:r>
      <w:r w:rsidRPr="004818B1">
        <w:rPr>
          <w:rFonts w:eastAsia="Times New Roman" w:cstheme="minorHAnsi"/>
          <w:i/>
          <w:sz w:val="24"/>
          <w:szCs w:val="24"/>
          <w:lang w:eastAsia="pl-PL"/>
        </w:rPr>
        <w:t>określić jakie</w:t>
      </w:r>
      <w:r w:rsidRPr="004818B1">
        <w:rPr>
          <w:rFonts w:eastAsia="Times New Roman" w:cstheme="minorHAnsi"/>
          <w:sz w:val="24"/>
          <w:szCs w:val="24"/>
          <w:lang w:eastAsia="pl-PL"/>
        </w:rPr>
        <w:t xml:space="preserve">)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46816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8B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C70D2F" w:rsidRPr="004818B1" w:rsidRDefault="00C70D2F" w:rsidP="00C70D2F">
      <w:pPr>
        <w:rPr>
          <w:rFonts w:eastAsia="Times New Roman" w:cstheme="minorHAnsi"/>
          <w:sz w:val="24"/>
          <w:szCs w:val="24"/>
          <w:lang w:eastAsia="pl-PL"/>
        </w:rPr>
      </w:pPr>
    </w:p>
    <w:p w:rsidR="00280EC0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 xml:space="preserve">Temat </w:t>
      </w:r>
      <w:r w:rsidR="00F805D7" w:rsidRPr="004818B1">
        <w:rPr>
          <w:rFonts w:cstheme="minorHAnsi"/>
          <w:sz w:val="24"/>
          <w:szCs w:val="24"/>
        </w:rPr>
        <w:t>dobrej praktyki:</w:t>
      </w:r>
    </w:p>
    <w:p w:rsidR="00280EC0" w:rsidRPr="004818B1" w:rsidRDefault="00280EC0" w:rsidP="00C70D2F">
      <w:pPr>
        <w:rPr>
          <w:rFonts w:cstheme="minorHAnsi"/>
          <w:sz w:val="24"/>
          <w:szCs w:val="24"/>
        </w:rPr>
      </w:pPr>
    </w:p>
    <w:p w:rsidR="00280EC0" w:rsidRPr="004818B1" w:rsidRDefault="00F805D7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Czas/okres realizacji</w:t>
      </w:r>
      <w:r w:rsidR="00C70D2F" w:rsidRPr="004818B1">
        <w:rPr>
          <w:rFonts w:cstheme="minorHAnsi"/>
          <w:sz w:val="24"/>
          <w:szCs w:val="24"/>
        </w:rPr>
        <w:t xml:space="preserve">: 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lastRenderedPageBreak/>
        <w:t xml:space="preserve">Cele działania: </w:t>
      </w:r>
    </w:p>
    <w:p w:rsidR="00280EC0" w:rsidRPr="004818B1" w:rsidRDefault="00280EC0" w:rsidP="00C70D2F">
      <w:pPr>
        <w:rPr>
          <w:rFonts w:cstheme="minorHAnsi"/>
          <w:sz w:val="24"/>
          <w:szCs w:val="24"/>
        </w:rPr>
      </w:pPr>
    </w:p>
    <w:p w:rsidR="00C70D2F" w:rsidRPr="004818B1" w:rsidRDefault="00F805D7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Szczegółowy o</w:t>
      </w:r>
      <w:r w:rsidR="00C70D2F" w:rsidRPr="004818B1">
        <w:rPr>
          <w:rFonts w:cstheme="minorHAnsi"/>
          <w:sz w:val="24"/>
          <w:szCs w:val="24"/>
        </w:rPr>
        <w:t>pis działania: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Opis uzyskanych efektów: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4818B1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Wnioski z realizacji</w:t>
      </w:r>
      <w:r w:rsidR="00C70D2F" w:rsidRPr="004818B1">
        <w:rPr>
          <w:rFonts w:cstheme="minorHAnsi"/>
          <w:sz w:val="24"/>
          <w:szCs w:val="24"/>
        </w:rPr>
        <w:t>: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i/>
          <w:sz w:val="24"/>
          <w:szCs w:val="24"/>
        </w:rPr>
      </w:pPr>
      <w:r w:rsidRPr="004818B1">
        <w:rPr>
          <w:rFonts w:cstheme="minorHAnsi"/>
          <w:sz w:val="24"/>
          <w:szCs w:val="24"/>
        </w:rPr>
        <w:t xml:space="preserve">Na czyje potrzeby odpowiada </w:t>
      </w:r>
      <w:r w:rsidR="00557B63" w:rsidRPr="004818B1">
        <w:rPr>
          <w:rFonts w:cstheme="minorHAnsi"/>
          <w:sz w:val="24"/>
          <w:szCs w:val="24"/>
        </w:rPr>
        <w:t>zrealizowany przykład dobrej praktyki</w:t>
      </w:r>
      <w:r w:rsidRPr="004818B1">
        <w:rPr>
          <w:rFonts w:cstheme="minorHAnsi"/>
          <w:sz w:val="24"/>
          <w:szCs w:val="24"/>
        </w:rPr>
        <w:t xml:space="preserve"> (np.: uczniów, rodziców, nauczycieli, administracji placówki, społeczności lokalnej)?</w:t>
      </w:r>
      <w:r w:rsidR="00F805D7" w:rsidRPr="004818B1">
        <w:rPr>
          <w:rFonts w:cstheme="minorHAnsi"/>
          <w:sz w:val="24"/>
          <w:szCs w:val="24"/>
        </w:rPr>
        <w:t xml:space="preserve"> </w:t>
      </w:r>
      <w:r w:rsidR="004818B1">
        <w:rPr>
          <w:rFonts w:cstheme="minorHAnsi"/>
          <w:sz w:val="24"/>
          <w:szCs w:val="24"/>
        </w:rPr>
        <w:t>(</w:t>
      </w:r>
      <w:r w:rsidR="00F805D7" w:rsidRPr="004818B1">
        <w:rPr>
          <w:rFonts w:cstheme="minorHAnsi"/>
          <w:i/>
          <w:sz w:val="24"/>
          <w:szCs w:val="24"/>
        </w:rPr>
        <w:t>Proszę o udzielenie odpowiedzi pełnym zdaniem</w:t>
      </w:r>
      <w:r w:rsidR="004818B1">
        <w:rPr>
          <w:rFonts w:cstheme="minorHAnsi"/>
          <w:i/>
          <w:sz w:val="24"/>
          <w:szCs w:val="24"/>
        </w:rPr>
        <w:t>)</w:t>
      </w:r>
      <w:r w:rsidR="00557B63" w:rsidRPr="004818B1">
        <w:rPr>
          <w:rFonts w:cstheme="minorHAnsi"/>
          <w:i/>
          <w:sz w:val="24"/>
          <w:szCs w:val="24"/>
        </w:rPr>
        <w:t>.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W jaki spos</w:t>
      </w:r>
      <w:r w:rsidR="004818B1" w:rsidRPr="004818B1">
        <w:rPr>
          <w:rFonts w:cstheme="minorHAnsi"/>
          <w:sz w:val="24"/>
          <w:szCs w:val="24"/>
        </w:rPr>
        <w:t>ób zostanie zapewniona ciągłość</w:t>
      </w:r>
      <w:r w:rsidRPr="004818B1">
        <w:rPr>
          <w:rFonts w:cstheme="minorHAnsi"/>
          <w:sz w:val="24"/>
          <w:szCs w:val="24"/>
        </w:rPr>
        <w:t>/t</w:t>
      </w:r>
      <w:r w:rsidR="004818B1" w:rsidRPr="004818B1">
        <w:rPr>
          <w:rFonts w:cstheme="minorHAnsi"/>
          <w:sz w:val="24"/>
          <w:szCs w:val="24"/>
        </w:rPr>
        <w:t>rwałość</w:t>
      </w:r>
      <w:r w:rsidRPr="004818B1">
        <w:rPr>
          <w:rFonts w:cstheme="minorHAnsi"/>
          <w:sz w:val="24"/>
          <w:szCs w:val="24"/>
        </w:rPr>
        <w:t>/cyklicznoś</w:t>
      </w:r>
      <w:r w:rsidR="00557B63" w:rsidRPr="004818B1">
        <w:rPr>
          <w:rFonts w:cstheme="minorHAnsi"/>
          <w:sz w:val="24"/>
          <w:szCs w:val="24"/>
        </w:rPr>
        <w:t>ć działań zrealizowanych w</w:t>
      </w:r>
      <w:r w:rsidR="00537C34">
        <w:rPr>
          <w:rFonts w:cstheme="minorHAnsi"/>
          <w:sz w:val="24"/>
          <w:szCs w:val="24"/>
        </w:rPr>
        <w:t> </w:t>
      </w:r>
      <w:r w:rsidR="00557B63" w:rsidRPr="004818B1">
        <w:rPr>
          <w:rFonts w:cstheme="minorHAnsi"/>
          <w:sz w:val="24"/>
          <w:szCs w:val="24"/>
        </w:rPr>
        <w:t>ramach dobrej praktyki</w:t>
      </w:r>
      <w:r w:rsidRPr="004818B1">
        <w:rPr>
          <w:rFonts w:cstheme="minorHAnsi"/>
          <w:sz w:val="24"/>
          <w:szCs w:val="24"/>
        </w:rPr>
        <w:t>?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818B1">
        <w:rPr>
          <w:rFonts w:eastAsia="Times New Roman" w:cstheme="minorHAnsi"/>
          <w:sz w:val="24"/>
          <w:szCs w:val="24"/>
          <w:lang w:eastAsia="pl-PL"/>
        </w:rPr>
        <w:t xml:space="preserve">Instytucje wspomagające realizację </w:t>
      </w:r>
      <w:r w:rsidR="00557B63" w:rsidRPr="004818B1">
        <w:rPr>
          <w:rFonts w:eastAsia="Times New Roman" w:cstheme="minorHAnsi"/>
          <w:sz w:val="24"/>
          <w:szCs w:val="24"/>
          <w:lang w:eastAsia="pl-PL"/>
        </w:rPr>
        <w:t>dobrej praktyki</w:t>
      </w:r>
      <w:r w:rsidRPr="004818B1">
        <w:rPr>
          <w:rFonts w:eastAsia="Times New Roman" w:cstheme="minorHAnsi"/>
          <w:sz w:val="24"/>
          <w:szCs w:val="24"/>
          <w:lang w:eastAsia="pl-PL"/>
        </w:rPr>
        <w:t>:</w:t>
      </w:r>
    </w:p>
    <w:p w:rsidR="00C70D2F" w:rsidRPr="004818B1" w:rsidRDefault="00C70D2F" w:rsidP="00C70D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Trudności w realizacji (</w:t>
      </w:r>
      <w:r w:rsidRPr="004818B1">
        <w:rPr>
          <w:rFonts w:cstheme="minorHAnsi"/>
          <w:i/>
          <w:sz w:val="24"/>
          <w:szCs w:val="24"/>
        </w:rPr>
        <w:t>ewentualne wskazówki w kwestii rozwiązywania problemów</w:t>
      </w:r>
      <w:r w:rsidRPr="004818B1">
        <w:rPr>
          <w:rFonts w:cstheme="minorHAnsi"/>
          <w:sz w:val="24"/>
          <w:szCs w:val="24"/>
        </w:rPr>
        <w:t>):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>Uzasadnienie zgłoszenia:</w:t>
      </w: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rPr>
          <w:rFonts w:cstheme="minorHAnsi"/>
          <w:sz w:val="24"/>
          <w:szCs w:val="24"/>
        </w:rPr>
      </w:pPr>
      <w:r w:rsidRPr="004818B1">
        <w:rPr>
          <w:rFonts w:cstheme="minorHAnsi"/>
          <w:sz w:val="24"/>
          <w:szCs w:val="24"/>
        </w:rPr>
        <w:t xml:space="preserve">Wykaz załączników: </w:t>
      </w:r>
    </w:p>
    <w:p w:rsidR="00280EC0" w:rsidRPr="004818B1" w:rsidRDefault="00280EC0" w:rsidP="00C70D2F">
      <w:pPr>
        <w:rPr>
          <w:rFonts w:cstheme="minorHAnsi"/>
          <w:sz w:val="24"/>
          <w:szCs w:val="24"/>
        </w:rPr>
      </w:pPr>
    </w:p>
    <w:p w:rsidR="00C70D2F" w:rsidRPr="004818B1" w:rsidRDefault="00C70D2F" w:rsidP="00C70D2F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4818B1">
        <w:rPr>
          <w:rFonts w:eastAsia="Times New Roman" w:cstheme="minorHAnsi"/>
          <w:i/>
          <w:sz w:val="24"/>
          <w:szCs w:val="24"/>
          <w:lang w:eastAsia="pl-PL"/>
        </w:rPr>
        <w:t xml:space="preserve">Wyrażam zgodę na opublikowanie na stronie internetowej Kuratorium Oświaty w Kielcach przedstawionego przykładu dobrej praktyki. </w:t>
      </w:r>
    </w:p>
    <w:p w:rsidR="00C70D2F" w:rsidRPr="004818B1" w:rsidRDefault="00C70D2F" w:rsidP="00C70D2F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C70D2F" w:rsidRPr="004818B1" w:rsidRDefault="00C70D2F" w:rsidP="00C70D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70D2F" w:rsidRPr="004818B1" w:rsidRDefault="00C70D2F" w:rsidP="00C70D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70D2F" w:rsidRPr="004818B1" w:rsidRDefault="00C70D2F" w:rsidP="00C70D2F">
      <w:pPr>
        <w:rPr>
          <w:rFonts w:eastAsia="Times New Roman" w:cstheme="minorHAnsi"/>
          <w:i/>
          <w:sz w:val="24"/>
          <w:szCs w:val="24"/>
          <w:lang w:eastAsia="pl-PL"/>
        </w:rPr>
      </w:pPr>
      <w:r w:rsidRPr="004818B1">
        <w:rPr>
          <w:rFonts w:eastAsia="Times New Roman" w:cstheme="minorHAnsi"/>
          <w:i/>
          <w:sz w:val="24"/>
          <w:szCs w:val="24"/>
          <w:lang w:eastAsia="pl-PL"/>
        </w:rPr>
        <w:t>Miejscowość, data</w:t>
      </w:r>
      <w:r w:rsidR="00122C50" w:rsidRPr="004818B1">
        <w:rPr>
          <w:rFonts w:eastAsia="Times New Roman" w:cstheme="minorHAnsi"/>
          <w:i/>
          <w:sz w:val="24"/>
          <w:szCs w:val="24"/>
          <w:lang w:eastAsia="pl-PL"/>
        </w:rPr>
        <w:t>:</w:t>
      </w:r>
    </w:p>
    <w:p w:rsidR="00C70D2F" w:rsidRPr="004818B1" w:rsidRDefault="00C70D2F" w:rsidP="00C70D2F">
      <w:pPr>
        <w:rPr>
          <w:rFonts w:eastAsia="Times New Roman" w:cstheme="minorHAnsi"/>
          <w:i/>
          <w:sz w:val="24"/>
          <w:szCs w:val="24"/>
          <w:lang w:eastAsia="pl-PL"/>
        </w:rPr>
      </w:pPr>
    </w:p>
    <w:p w:rsidR="00C70D2F" w:rsidRPr="004818B1" w:rsidRDefault="00C70D2F" w:rsidP="00C70D2F">
      <w:pPr>
        <w:rPr>
          <w:rFonts w:eastAsia="Times New Roman" w:cstheme="minorHAnsi"/>
          <w:i/>
          <w:sz w:val="24"/>
          <w:szCs w:val="24"/>
          <w:lang w:eastAsia="pl-PL"/>
        </w:rPr>
      </w:pPr>
    </w:p>
    <w:p w:rsidR="00117B49" w:rsidRPr="004818B1" w:rsidRDefault="00117B49" w:rsidP="00117B49">
      <w:pPr>
        <w:ind w:left="4536"/>
        <w:jc w:val="center"/>
        <w:rPr>
          <w:rFonts w:cstheme="minorHAnsi"/>
          <w:i/>
          <w:sz w:val="24"/>
          <w:szCs w:val="24"/>
        </w:rPr>
      </w:pPr>
      <w:r w:rsidRPr="004818B1">
        <w:rPr>
          <w:rFonts w:cstheme="minorHAnsi"/>
          <w:i/>
          <w:sz w:val="24"/>
          <w:szCs w:val="24"/>
        </w:rPr>
        <w:t>Z poważaniem</w:t>
      </w:r>
      <w:r w:rsidRPr="004818B1">
        <w:rPr>
          <w:rFonts w:cstheme="minorHAnsi"/>
          <w:i/>
          <w:sz w:val="24"/>
          <w:szCs w:val="24"/>
        </w:rPr>
        <w:br/>
      </w:r>
      <w:bookmarkStart w:id="0" w:name="ezdPracownikNazwa"/>
      <w:r w:rsidR="00562625">
        <w:rPr>
          <w:rFonts w:cstheme="minorHAnsi"/>
          <w:i/>
          <w:sz w:val="24"/>
          <w:szCs w:val="24"/>
        </w:rPr>
        <w:t xml:space="preserve"> </w:t>
      </w:r>
      <w:r w:rsidRPr="004818B1">
        <w:rPr>
          <w:rFonts w:cstheme="minorHAnsi"/>
          <w:i/>
          <w:sz w:val="24"/>
          <w:szCs w:val="24"/>
        </w:rPr>
        <w:t>Imi</w:t>
      </w:r>
      <w:r w:rsidR="00562625">
        <w:rPr>
          <w:rFonts w:cstheme="minorHAnsi"/>
          <w:i/>
          <w:sz w:val="24"/>
          <w:szCs w:val="24"/>
        </w:rPr>
        <w:t>ę i n</w:t>
      </w:r>
      <w:r w:rsidRPr="004818B1">
        <w:rPr>
          <w:rFonts w:cstheme="minorHAnsi"/>
          <w:i/>
          <w:sz w:val="24"/>
          <w:szCs w:val="24"/>
        </w:rPr>
        <w:t>azwis</w:t>
      </w:r>
      <w:bookmarkStart w:id="1" w:name="_GoBack"/>
      <w:bookmarkEnd w:id="1"/>
      <w:r w:rsidRPr="004818B1">
        <w:rPr>
          <w:rFonts w:cstheme="minorHAnsi"/>
          <w:i/>
          <w:sz w:val="24"/>
          <w:szCs w:val="24"/>
        </w:rPr>
        <w:t>ko</w:t>
      </w:r>
      <w:r w:rsidR="00562625">
        <w:rPr>
          <w:rFonts w:cstheme="minorHAnsi"/>
          <w:i/>
          <w:sz w:val="24"/>
          <w:szCs w:val="24"/>
        </w:rPr>
        <w:t xml:space="preserve"> p</w:t>
      </w:r>
      <w:r w:rsidRPr="004818B1">
        <w:rPr>
          <w:rFonts w:cstheme="minorHAnsi"/>
          <w:i/>
          <w:sz w:val="24"/>
          <w:szCs w:val="24"/>
        </w:rPr>
        <w:t>odpisującego</w:t>
      </w:r>
      <w:bookmarkEnd w:id="0"/>
      <w:r w:rsidRPr="004818B1">
        <w:rPr>
          <w:rFonts w:cstheme="minorHAnsi"/>
          <w:i/>
          <w:sz w:val="24"/>
          <w:szCs w:val="24"/>
        </w:rPr>
        <w:br/>
      </w:r>
      <w:bookmarkStart w:id="2" w:name="ezdPracownikStanowisko"/>
      <w:r w:rsidR="00562625">
        <w:rPr>
          <w:rFonts w:cstheme="minorHAnsi"/>
          <w:i/>
          <w:sz w:val="24"/>
          <w:szCs w:val="24"/>
        </w:rPr>
        <w:t>S</w:t>
      </w:r>
      <w:r w:rsidRPr="004818B1">
        <w:rPr>
          <w:rFonts w:cstheme="minorHAnsi"/>
          <w:i/>
          <w:sz w:val="24"/>
          <w:szCs w:val="24"/>
        </w:rPr>
        <w:t>tanowisko</w:t>
      </w:r>
      <w:r w:rsidR="00562625">
        <w:rPr>
          <w:rFonts w:cstheme="minorHAnsi"/>
          <w:i/>
          <w:sz w:val="24"/>
          <w:szCs w:val="24"/>
        </w:rPr>
        <w:t xml:space="preserve"> p</w:t>
      </w:r>
      <w:r w:rsidRPr="004818B1">
        <w:rPr>
          <w:rFonts w:cstheme="minorHAnsi"/>
          <w:i/>
          <w:sz w:val="24"/>
          <w:szCs w:val="24"/>
        </w:rPr>
        <w:t>odpisującego</w:t>
      </w:r>
      <w:bookmarkEnd w:id="2"/>
      <w:r w:rsidRPr="004818B1">
        <w:rPr>
          <w:rFonts w:cstheme="minorHAnsi"/>
          <w:i/>
          <w:sz w:val="24"/>
          <w:szCs w:val="24"/>
        </w:rPr>
        <w:br/>
      </w:r>
      <w:bookmarkStart w:id="3" w:name="ezdPracownikWydzialNazwa"/>
      <w:bookmarkEnd w:id="3"/>
      <w:r w:rsidRPr="004818B1">
        <w:rPr>
          <w:rFonts w:cstheme="minorHAnsi"/>
          <w:i/>
          <w:sz w:val="24"/>
          <w:szCs w:val="24"/>
        </w:rPr>
        <w:br/>
        <w:t>(podpisano elektronicznie)</w:t>
      </w:r>
    </w:p>
    <w:p w:rsidR="00122C50" w:rsidRPr="004818B1" w:rsidRDefault="00122C50" w:rsidP="00C70D2F">
      <w:pPr>
        <w:rPr>
          <w:rFonts w:eastAsia="Times New Roman" w:cstheme="minorHAnsi"/>
          <w:i/>
          <w:sz w:val="24"/>
          <w:szCs w:val="24"/>
          <w:lang w:eastAsia="pl-PL"/>
        </w:rPr>
      </w:pPr>
    </w:p>
    <w:sectPr w:rsidR="00122C50" w:rsidRPr="0048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2F"/>
    <w:rsid w:val="00117B49"/>
    <w:rsid w:val="00122C50"/>
    <w:rsid w:val="00280EC0"/>
    <w:rsid w:val="002B09A2"/>
    <w:rsid w:val="003F60CA"/>
    <w:rsid w:val="004179D6"/>
    <w:rsid w:val="004818B1"/>
    <w:rsid w:val="00537C34"/>
    <w:rsid w:val="00557B63"/>
    <w:rsid w:val="00562625"/>
    <w:rsid w:val="00C70D2F"/>
    <w:rsid w:val="00F54D2F"/>
    <w:rsid w:val="00F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BF51"/>
  <w15:chartTrackingRefBased/>
  <w15:docId w15:val="{71111AB7-3C10-4303-AEB4-71558A4C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70D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70D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Kielcach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Adamus</dc:creator>
  <cp:keywords/>
  <dc:description/>
  <cp:lastModifiedBy>Marcin Stąpor</cp:lastModifiedBy>
  <cp:revision>7</cp:revision>
  <cp:lastPrinted>2023-10-23T07:29:00Z</cp:lastPrinted>
  <dcterms:created xsi:type="dcterms:W3CDTF">2023-10-11T06:06:00Z</dcterms:created>
  <dcterms:modified xsi:type="dcterms:W3CDTF">2023-10-23T10:02:00Z</dcterms:modified>
</cp:coreProperties>
</file>