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D3DA5" w:rsidRPr="008A4F29" w:rsidRDefault="00AD3DA5" w:rsidP="00AD3DA5">
      <w:pPr>
        <w:pStyle w:val="Tytu"/>
        <w:jc w:val="right"/>
        <w:rPr>
          <w:rFonts w:asciiTheme="minorHAnsi" w:hAnsiTheme="minorHAnsi" w:cstheme="minorHAnsi"/>
          <w:b w:val="0"/>
          <w:szCs w:val="24"/>
        </w:rPr>
      </w:pPr>
      <w:bookmarkStart w:id="0" w:name="_GoBack"/>
      <w:bookmarkEnd w:id="0"/>
      <w:r>
        <w:rPr>
          <w:rFonts w:asciiTheme="minorHAnsi" w:hAnsiTheme="minorHAnsi" w:cstheme="minorHAnsi"/>
          <w:b w:val="0"/>
          <w:szCs w:val="24"/>
        </w:rPr>
        <w:t>Załącznik nr 4</w:t>
      </w:r>
      <w:r w:rsidRPr="008A4F29">
        <w:rPr>
          <w:rFonts w:asciiTheme="minorHAnsi" w:hAnsiTheme="minorHAnsi" w:cstheme="minorHAnsi"/>
          <w:b w:val="0"/>
          <w:szCs w:val="24"/>
        </w:rPr>
        <w:t xml:space="preserve"> </w:t>
      </w:r>
    </w:p>
    <w:p w:rsidR="00AD3DA5" w:rsidRDefault="00AD3DA5" w:rsidP="00AD3DA5">
      <w:pPr>
        <w:rPr>
          <w:b/>
          <w:sz w:val="24"/>
          <w:szCs w:val="24"/>
        </w:rPr>
      </w:pPr>
    </w:p>
    <w:p w:rsidR="002841DD" w:rsidRDefault="002841DD" w:rsidP="00AD3DA5">
      <w:pPr>
        <w:jc w:val="center"/>
        <w:rPr>
          <w:b/>
          <w:sz w:val="24"/>
          <w:szCs w:val="24"/>
        </w:rPr>
      </w:pPr>
      <w:r w:rsidRPr="00AD3DA5">
        <w:rPr>
          <w:b/>
          <w:sz w:val="24"/>
          <w:szCs w:val="24"/>
        </w:rPr>
        <w:t>Ankieta - dobre praktyki</w:t>
      </w:r>
    </w:p>
    <w:p w:rsidR="00AD3DA5" w:rsidRPr="00AD3DA5" w:rsidRDefault="00AD3DA5" w:rsidP="00AD3DA5">
      <w:pPr>
        <w:jc w:val="center"/>
        <w:rPr>
          <w:b/>
          <w:sz w:val="24"/>
          <w:szCs w:val="24"/>
        </w:rPr>
      </w:pP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RSPO szkoły/placówki: </w:t>
      </w:r>
      <w:r w:rsidR="00B67CDE">
        <w:rPr>
          <w:sz w:val="24"/>
          <w:szCs w:val="24"/>
        </w:rPr>
        <w:t>60326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Pełna nazwa szkoły/placówki: </w:t>
      </w:r>
      <w:r w:rsidR="00AD3DA5" w:rsidRPr="00AD3DA5">
        <w:rPr>
          <w:sz w:val="24"/>
          <w:szCs w:val="24"/>
        </w:rPr>
        <w:t xml:space="preserve"> </w:t>
      </w:r>
      <w:r w:rsidR="00B67CDE">
        <w:rPr>
          <w:sz w:val="24"/>
          <w:szCs w:val="24"/>
        </w:rPr>
        <w:t>Szkoła P</w:t>
      </w:r>
      <w:r w:rsidR="00F169B6">
        <w:rPr>
          <w:sz w:val="24"/>
          <w:szCs w:val="24"/>
        </w:rPr>
        <w:t>o</w:t>
      </w:r>
      <w:r w:rsidR="00B67CDE">
        <w:rPr>
          <w:sz w:val="24"/>
          <w:szCs w:val="24"/>
        </w:rPr>
        <w:t>dstawowa w Janowicach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Adres szkoły/placówki: </w:t>
      </w:r>
      <w:r w:rsidR="00B67CDE">
        <w:rPr>
          <w:sz w:val="24"/>
          <w:szCs w:val="24"/>
        </w:rPr>
        <w:t xml:space="preserve"> Janowice 11, 27- 530 Ożarów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Powiat: </w:t>
      </w:r>
      <w:r w:rsidR="00B67CDE">
        <w:rPr>
          <w:sz w:val="24"/>
          <w:szCs w:val="24"/>
        </w:rPr>
        <w:t>opatowski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Gmina: </w:t>
      </w:r>
      <w:r w:rsidR="00B67CDE">
        <w:rPr>
          <w:sz w:val="24"/>
          <w:szCs w:val="24"/>
        </w:rPr>
        <w:t>Ożarów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Osoba odpowiedzialna za wartość merytoryczną publikacji: </w:t>
      </w:r>
      <w:r w:rsidR="00B67CDE">
        <w:rPr>
          <w:sz w:val="24"/>
          <w:szCs w:val="24"/>
        </w:rPr>
        <w:t>Anna Gierach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 xml:space="preserve">Nr telefonu: </w:t>
      </w:r>
      <w:r w:rsidR="00B67CDE">
        <w:rPr>
          <w:sz w:val="24"/>
          <w:szCs w:val="24"/>
        </w:rPr>
        <w:t xml:space="preserve"> 515 550 046</w:t>
      </w:r>
    </w:p>
    <w:p w:rsidR="00F169B6" w:rsidRPr="00F169B6" w:rsidRDefault="002841DD" w:rsidP="00F169B6">
      <w:pPr>
        <w:pStyle w:val="Nagwek3"/>
        <w:rPr>
          <w:rFonts w:asciiTheme="minorHAnsi" w:eastAsia="Times New Roman" w:hAnsiTheme="minorHAnsi" w:cstheme="minorHAnsi"/>
          <w:b/>
          <w:bCs/>
          <w:color w:val="auto"/>
          <w:lang w:eastAsia="pl-PL"/>
        </w:rPr>
      </w:pPr>
      <w:r w:rsidRPr="00F169B6">
        <w:rPr>
          <w:rFonts w:asciiTheme="minorHAnsi" w:hAnsiTheme="minorHAnsi" w:cstheme="minorHAnsi"/>
        </w:rPr>
        <w:t xml:space="preserve">Tytuł dobrej praktyki: </w:t>
      </w:r>
      <w:r w:rsidR="00F169B6" w:rsidRPr="00F169B6">
        <w:rPr>
          <w:rFonts w:asciiTheme="minorHAnsi" w:eastAsia="Times New Roman" w:hAnsiTheme="minorHAnsi" w:cstheme="minorHAnsi"/>
          <w:b/>
          <w:bCs/>
          <w:color w:val="auto"/>
          <w:lang w:eastAsia="pl-PL"/>
        </w:rPr>
        <w:t>„Zabawa z językiem niemieckim – codzienne sytuacje jako okazja do nauki języka obcego w przedszkolu”</w:t>
      </w:r>
    </w:p>
    <w:p w:rsidR="00131F83" w:rsidRPr="00F169B6" w:rsidRDefault="00131F83" w:rsidP="002841DD">
      <w:pPr>
        <w:rPr>
          <w:rFonts w:cstheme="minorHAnsi"/>
          <w:sz w:val="24"/>
          <w:szCs w:val="24"/>
        </w:rPr>
      </w:pPr>
    </w:p>
    <w:p w:rsidR="002841DD" w:rsidRPr="00AD3DA5" w:rsidRDefault="002841DD" w:rsidP="002841DD">
      <w:pPr>
        <w:rPr>
          <w:sz w:val="24"/>
          <w:szCs w:val="24"/>
        </w:rPr>
      </w:pP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Administratorem danych osobowych jest Świętokrzyski Kurator Oświaty.</w:t>
      </w:r>
    </w:p>
    <w:p w:rsidR="002841DD" w:rsidRPr="00AD3DA5" w:rsidRDefault="002841DD" w:rsidP="002841DD">
      <w:pPr>
        <w:rPr>
          <w:sz w:val="24"/>
          <w:szCs w:val="24"/>
        </w:rPr>
      </w:pPr>
      <w:r w:rsidRPr="00AD3DA5">
        <w:rPr>
          <w:sz w:val="24"/>
          <w:szCs w:val="24"/>
        </w:rPr>
        <w:t>Szczegółowe informacje dotyczące przetwarzania danych osobowych dostępne są na stronie internetowej Kuratorium Oświaty w zakładce Kuratorium / Klauzula informacyjna RODO</w:t>
      </w:r>
    </w:p>
    <w:p w:rsidR="002841DD" w:rsidRPr="00AD3DA5" w:rsidRDefault="00CF482B" w:rsidP="002841DD">
      <w:pPr>
        <w:rPr>
          <w:sz w:val="24"/>
          <w:szCs w:val="24"/>
        </w:rPr>
      </w:pPr>
      <w:hyperlink r:id="rId4" w:history="1">
        <w:r w:rsidR="002841DD" w:rsidRPr="00AD3DA5">
          <w:rPr>
            <w:rStyle w:val="Hipercze"/>
            <w:sz w:val="24"/>
            <w:szCs w:val="24"/>
          </w:rPr>
          <w:t>https://kuratorium.kielce.pl/pl/kuratorium/klauzula-informacyjna-rodo/</w:t>
        </w:r>
      </w:hyperlink>
    </w:p>
    <w:p w:rsidR="002841DD" w:rsidRPr="00AD3DA5" w:rsidRDefault="002841DD" w:rsidP="002841DD">
      <w:pPr>
        <w:rPr>
          <w:sz w:val="24"/>
          <w:szCs w:val="24"/>
        </w:rPr>
      </w:pPr>
    </w:p>
    <w:sectPr w:rsidR="002841DD" w:rsidRPr="00AD3DA5" w:rsidSect="005F0A0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1DD"/>
    <w:rsid w:val="00051105"/>
    <w:rsid w:val="00131F83"/>
    <w:rsid w:val="002841DD"/>
    <w:rsid w:val="005F0A0A"/>
    <w:rsid w:val="00AD3DA5"/>
    <w:rsid w:val="00AF707E"/>
    <w:rsid w:val="00B67CDE"/>
    <w:rsid w:val="00CF482B"/>
    <w:rsid w:val="00F169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B9A147-1608-49B2-95B2-A3AA6C94DF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F0A0A"/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169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2841DD"/>
    <w:rPr>
      <w:color w:val="0563C1" w:themeColor="hyperlink"/>
      <w:u w:val="single"/>
    </w:rPr>
  </w:style>
  <w:style w:type="paragraph" w:styleId="Tytu">
    <w:name w:val="Title"/>
    <w:basedOn w:val="Normalny"/>
    <w:link w:val="TytuZnak"/>
    <w:qFormat/>
    <w:rsid w:val="00AD3DA5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AD3DA5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169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444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1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5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67886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95416627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8009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6151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408161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17103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59437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11916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8915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5235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0743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3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2598371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997727696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3752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0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0185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587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0645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496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02894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05519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5265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6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90235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554125719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238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9471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0714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47442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5053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2034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84750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0533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545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33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1520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209354958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5561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941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659504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94437">
                          <w:marLeft w:val="0"/>
                          <w:marRight w:val="0"/>
                          <w:marTop w:val="120"/>
                          <w:marBottom w:val="0"/>
                          <w:divBdr>
                            <w:top w:val="single" w:sz="6" w:space="0" w:color="DADCE0"/>
                            <w:left w:val="single" w:sz="6" w:space="0" w:color="DADCE0"/>
                            <w:bottom w:val="single" w:sz="6" w:space="0" w:color="DADCE0"/>
                            <w:right w:val="single" w:sz="6" w:space="0" w:color="DADCE0"/>
                          </w:divBdr>
                          <w:divsChild>
                            <w:div w:id="2944534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052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28057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95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2644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801265372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71322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8638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1562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88401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0543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7131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9670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78476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3480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077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075727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1963265493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10331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1932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1777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3101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183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0712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02154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15819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3995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4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13637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695546817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18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965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52386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72201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41588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01197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55259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227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306593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90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8757343">
                  <w:marLeft w:val="0"/>
                  <w:marRight w:val="0"/>
                  <w:marTop w:val="0"/>
                  <w:marBottom w:val="180"/>
                  <w:divBdr>
                    <w:top w:val="single" w:sz="6" w:space="18" w:color="DADCE0"/>
                    <w:left w:val="single" w:sz="6" w:space="18" w:color="DADCE0"/>
                    <w:bottom w:val="single" w:sz="6" w:space="18" w:color="DADCE0"/>
                    <w:right w:val="single" w:sz="6" w:space="18" w:color="DADCE0"/>
                  </w:divBdr>
                  <w:divsChild>
                    <w:div w:id="392774534">
                      <w:marLeft w:val="0"/>
                      <w:marRight w:val="0"/>
                      <w:marTop w:val="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88733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5532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030716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4723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78055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69994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9391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19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2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484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kuratorium.kielce.pl/pl/kuratorium/klauzula-informacyjna-rodo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119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Kuratorium Oświaty w Kielcach</Company>
  <LinksUpToDate>false</LinksUpToDate>
  <CharactersWithSpaces>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 Stąpor</dc:creator>
  <cp:lastModifiedBy>HP5</cp:lastModifiedBy>
  <cp:revision>2</cp:revision>
  <dcterms:created xsi:type="dcterms:W3CDTF">2025-06-09T06:18:00Z</dcterms:created>
  <dcterms:modified xsi:type="dcterms:W3CDTF">2025-06-09T06:18:00Z</dcterms:modified>
</cp:coreProperties>
</file>