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E2019" w:rsidRDefault="00DA63E3" w:rsidP="00CE201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OGŁOSZENIE 1-2023/2024</w:t>
      </w:r>
    </w:p>
    <w:p w:rsidR="00CE2019" w:rsidRDefault="00CE2019" w:rsidP="00CE201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:rsidR="002A04A6" w:rsidRPr="002A04A6" w:rsidRDefault="00AF3171" w:rsidP="002A04A6">
      <w:pPr>
        <w:pStyle w:val="NormalnyWeb"/>
        <w:spacing w:before="0" w:beforeAutospacing="0" w:after="0" w:afterAutospacing="0" w:line="276" w:lineRule="auto"/>
        <w:jc w:val="center"/>
        <w:rPr>
          <w:b/>
          <w:sz w:val="22"/>
          <w:szCs w:val="22"/>
        </w:rPr>
      </w:pPr>
      <w:r w:rsidRPr="00AF3171">
        <w:rPr>
          <w:b/>
          <w:sz w:val="22"/>
          <w:szCs w:val="22"/>
        </w:rPr>
        <w:t>LI</w:t>
      </w:r>
      <w:r w:rsidR="00DA63E3">
        <w:rPr>
          <w:b/>
          <w:sz w:val="22"/>
          <w:szCs w:val="22"/>
        </w:rPr>
        <w:t>V</w:t>
      </w:r>
      <w:r w:rsidR="002A04A6" w:rsidRPr="00AF3171">
        <w:rPr>
          <w:b/>
          <w:sz w:val="22"/>
          <w:szCs w:val="22"/>
        </w:rPr>
        <w:t xml:space="preserve"> </w:t>
      </w:r>
      <w:r w:rsidR="002A04A6" w:rsidRPr="002A04A6">
        <w:rPr>
          <w:b/>
          <w:sz w:val="22"/>
          <w:szCs w:val="22"/>
        </w:rPr>
        <w:t>OLIMPIADA LITERATURY I JĘZYKA POLSKIEGO</w:t>
      </w:r>
    </w:p>
    <w:p w:rsidR="002A04A6" w:rsidRPr="002A04A6" w:rsidRDefault="002A04A6" w:rsidP="002A04A6">
      <w:pPr>
        <w:pStyle w:val="NormalnyWeb"/>
        <w:spacing w:before="0" w:beforeAutospacing="0" w:after="0" w:afterAutospacing="0" w:line="276" w:lineRule="auto"/>
        <w:jc w:val="center"/>
        <w:rPr>
          <w:sz w:val="22"/>
          <w:szCs w:val="22"/>
        </w:rPr>
      </w:pPr>
    </w:p>
    <w:p w:rsidR="005646E6" w:rsidRDefault="00DA63E3" w:rsidP="009B2CF5">
      <w:pPr>
        <w:pStyle w:val="NormalnyWeb"/>
        <w:spacing w:before="0" w:beforeAutospacing="0" w:after="0" w:afterAutospacing="0"/>
        <w:jc w:val="both"/>
      </w:pPr>
      <w:r>
        <w:t xml:space="preserve">W </w:t>
      </w:r>
      <w:r w:rsidR="00EE1D20" w:rsidRPr="002A04A6">
        <w:t>roku szkol</w:t>
      </w:r>
      <w:r>
        <w:t>nym 2023/2024</w:t>
      </w:r>
      <w:r w:rsidR="00197D53">
        <w:t xml:space="preserve"> odbędzie się </w:t>
      </w:r>
      <w:r>
        <w:t>54</w:t>
      </w:r>
      <w:r w:rsidR="009B2CF5">
        <w:t xml:space="preserve">. </w:t>
      </w:r>
      <w:r w:rsidR="00EE1D20" w:rsidRPr="002A04A6">
        <w:t xml:space="preserve">edycja olimpiady. </w:t>
      </w:r>
      <w:r w:rsidR="00CE2019">
        <w:t>Tematy na zawody szkolne,</w:t>
      </w:r>
      <w:r w:rsidR="00153D8A">
        <w:t xml:space="preserve"> bibliografia</w:t>
      </w:r>
      <w:r w:rsidR="005646E6" w:rsidRPr="002A04A6">
        <w:t xml:space="preserve"> </w:t>
      </w:r>
      <w:r w:rsidR="00605A5F">
        <w:t>oraz wskazówki</w:t>
      </w:r>
      <w:r w:rsidR="00CE2019">
        <w:t xml:space="preserve"> </w:t>
      </w:r>
      <w:r w:rsidR="00153D8A">
        <w:t xml:space="preserve">dotyczące organizacji </w:t>
      </w:r>
      <w:r w:rsidR="005646E6" w:rsidRPr="002A04A6">
        <w:t xml:space="preserve">są zamieszczone na stronie Komitetu Głównego </w:t>
      </w:r>
      <w:r>
        <w:t xml:space="preserve">Olimpiady Literatury i </w:t>
      </w:r>
      <w:r w:rsidR="005646E6" w:rsidRPr="002A04A6">
        <w:t>Języka Polskiego</w:t>
      </w:r>
      <w:r w:rsidR="00153D8A">
        <w:t xml:space="preserve"> </w:t>
      </w:r>
      <w:r w:rsidR="00AA3201">
        <w:t xml:space="preserve">w zakładce </w:t>
      </w:r>
      <w:r w:rsidR="00AA3201" w:rsidRPr="00AA3201">
        <w:rPr>
          <w:i/>
        </w:rPr>
        <w:t>Dla uczestników</w:t>
      </w:r>
      <w:r w:rsidR="00AA3201">
        <w:t xml:space="preserve">: </w:t>
      </w:r>
    </w:p>
    <w:p w:rsidR="009B2CF5" w:rsidRDefault="00D33008" w:rsidP="009B2CF5">
      <w:pPr>
        <w:pStyle w:val="NormalnyWeb"/>
        <w:spacing w:before="0" w:beforeAutospacing="0" w:after="0" w:afterAutospacing="0"/>
        <w:jc w:val="both"/>
      </w:pPr>
      <w:hyperlink r:id="rId8" w:history="1">
        <w:r w:rsidR="00153D8A" w:rsidRPr="00B42CBD">
          <w:rPr>
            <w:rStyle w:val="Hipercze"/>
          </w:rPr>
          <w:t>https://www.olijp.pl/?q=node/7</w:t>
        </w:r>
      </w:hyperlink>
    </w:p>
    <w:p w:rsidR="00153D8A" w:rsidRPr="00153D8A" w:rsidRDefault="00153D8A" w:rsidP="009B2CF5">
      <w:pPr>
        <w:pStyle w:val="NormalnyWeb"/>
        <w:spacing w:before="0" w:beforeAutospacing="0" w:after="0" w:afterAutospacing="0"/>
        <w:jc w:val="both"/>
      </w:pPr>
    </w:p>
    <w:p w:rsidR="00DD4452" w:rsidRDefault="00605A5F" w:rsidP="00831145">
      <w:pPr>
        <w:pStyle w:val="NormalnyWeb"/>
        <w:spacing w:before="0" w:beforeAutospacing="0" w:after="0" w:afterAutospacing="0"/>
        <w:rPr>
          <w:i/>
        </w:rPr>
      </w:pPr>
      <w:r w:rsidRPr="006647FC">
        <w:rPr>
          <w:b/>
        </w:rPr>
        <w:t>Regulamin</w:t>
      </w:r>
      <w:r>
        <w:t xml:space="preserve"> </w:t>
      </w:r>
      <w:r w:rsidR="00DA6BE5">
        <w:t>znajduje si</w:t>
      </w:r>
      <w:r>
        <w:t xml:space="preserve">ę na w zakładce: </w:t>
      </w:r>
      <w:r w:rsidR="00831145">
        <w:rPr>
          <w:i/>
        </w:rPr>
        <w:t xml:space="preserve">O olimpiadzie/Regulamin: </w:t>
      </w:r>
    </w:p>
    <w:p w:rsidR="00DD4452" w:rsidRDefault="00D33008" w:rsidP="00831145">
      <w:pPr>
        <w:pStyle w:val="NormalnyWeb"/>
        <w:spacing w:before="0" w:beforeAutospacing="0" w:after="0" w:afterAutospacing="0"/>
        <w:rPr>
          <w:i/>
        </w:rPr>
      </w:pPr>
      <w:hyperlink r:id="rId9" w:history="1">
        <w:r w:rsidR="00DD4452" w:rsidRPr="00B42CBD">
          <w:rPr>
            <w:rStyle w:val="Hipercze"/>
            <w:i/>
          </w:rPr>
          <w:t>https://www.olijp.pl/?q=node/27</w:t>
        </w:r>
      </w:hyperlink>
    </w:p>
    <w:p w:rsidR="009B2CF5" w:rsidRDefault="009B2CF5" w:rsidP="009B2CF5">
      <w:pPr>
        <w:pStyle w:val="NormalnyWeb"/>
        <w:spacing w:before="0" w:beforeAutospacing="0" w:after="0" w:afterAutospacing="0"/>
        <w:rPr>
          <w:b/>
        </w:rPr>
      </w:pPr>
    </w:p>
    <w:p w:rsidR="00157388" w:rsidRPr="00157388" w:rsidRDefault="00CB78D3" w:rsidP="00A62BC6">
      <w:pPr>
        <w:jc w:val="both"/>
        <w:rPr>
          <w:sz w:val="20"/>
          <w:szCs w:val="20"/>
        </w:rPr>
      </w:pPr>
      <w:r>
        <w:rPr>
          <w:rFonts w:ascii="Times New Roman" w:hAnsi="Times New Roman" w:cs="Times New Roman"/>
          <w:b/>
          <w:color w:val="2D2D2D"/>
          <w:sz w:val="24"/>
          <w:szCs w:val="24"/>
        </w:rPr>
        <w:t xml:space="preserve">Konsultacje dotyczące prac szkolnych </w:t>
      </w:r>
      <w:r w:rsidRPr="00CB78D3">
        <w:rPr>
          <w:rFonts w:ascii="Times New Roman" w:hAnsi="Times New Roman" w:cs="Times New Roman"/>
          <w:color w:val="2D2D2D"/>
          <w:sz w:val="24"/>
          <w:szCs w:val="24"/>
        </w:rPr>
        <w:t>(interpretacji, wskazówek, zakresu i redakcji prac</w:t>
      </w:r>
      <w:r>
        <w:rPr>
          <w:rFonts w:ascii="Times New Roman" w:hAnsi="Times New Roman" w:cs="Times New Roman"/>
          <w:color w:val="2D2D2D"/>
          <w:sz w:val="24"/>
          <w:szCs w:val="24"/>
        </w:rPr>
        <w:t xml:space="preserve">) odbędą się </w:t>
      </w:r>
      <w:r w:rsidR="00DA63E3">
        <w:rPr>
          <w:rFonts w:ascii="Times New Roman" w:hAnsi="Times New Roman" w:cs="Times New Roman"/>
          <w:color w:val="2D2D2D"/>
          <w:sz w:val="24"/>
          <w:szCs w:val="24"/>
        </w:rPr>
        <w:t>w październiku 2023</w:t>
      </w:r>
      <w:r w:rsidR="00A62BC6">
        <w:rPr>
          <w:rFonts w:ascii="Times New Roman" w:hAnsi="Times New Roman" w:cs="Times New Roman"/>
          <w:color w:val="2D2D2D"/>
          <w:sz w:val="24"/>
          <w:szCs w:val="24"/>
        </w:rPr>
        <w:t xml:space="preserve"> r. Szczegóły dotyczące szczegółowego terminu i formy organizacji konsultacji zostaną podane w następnym ogłoszen</w:t>
      </w:r>
      <w:r w:rsidR="00DA63E3">
        <w:rPr>
          <w:rFonts w:ascii="Times New Roman" w:hAnsi="Times New Roman" w:cs="Times New Roman"/>
          <w:color w:val="2D2D2D"/>
          <w:sz w:val="24"/>
          <w:szCs w:val="24"/>
        </w:rPr>
        <w:t>iu na początku października 2023</w:t>
      </w:r>
      <w:r w:rsidR="00A62BC6">
        <w:rPr>
          <w:rFonts w:ascii="Times New Roman" w:hAnsi="Times New Roman" w:cs="Times New Roman"/>
          <w:color w:val="2D2D2D"/>
          <w:sz w:val="24"/>
          <w:szCs w:val="24"/>
        </w:rPr>
        <w:t xml:space="preserve"> r. </w:t>
      </w:r>
    </w:p>
    <w:p w:rsidR="00E61C92" w:rsidRDefault="00E61C92" w:rsidP="00E61C92">
      <w:pPr>
        <w:jc w:val="both"/>
        <w:rPr>
          <w:rFonts w:ascii="Times New Roman" w:hAnsi="Times New Roman" w:cs="Times New Roman"/>
          <w:bCs/>
          <w:color w:val="2D2D2D"/>
          <w:sz w:val="24"/>
          <w:szCs w:val="24"/>
        </w:rPr>
      </w:pPr>
      <w:r>
        <w:rPr>
          <w:rFonts w:ascii="Times New Roman" w:hAnsi="Times New Roman" w:cs="Times New Roman"/>
          <w:bCs/>
          <w:color w:val="2D2D2D"/>
          <w:sz w:val="24"/>
          <w:szCs w:val="24"/>
        </w:rPr>
        <w:t>Konsultacji udzielą:</w:t>
      </w:r>
    </w:p>
    <w:p w:rsidR="00CB78D3" w:rsidRPr="00E61C92" w:rsidRDefault="00CB78D3" w:rsidP="00E61C92">
      <w:pPr>
        <w:pStyle w:val="Akapitzlist"/>
        <w:numPr>
          <w:ilvl w:val="0"/>
          <w:numId w:val="3"/>
        </w:numPr>
        <w:jc w:val="both"/>
        <w:rPr>
          <w:rFonts w:ascii="Times New Roman" w:hAnsi="Times New Roman" w:cs="Times New Roman"/>
          <w:color w:val="2D2D2D"/>
          <w:sz w:val="24"/>
          <w:szCs w:val="24"/>
        </w:rPr>
      </w:pPr>
      <w:r w:rsidRPr="00E61C92">
        <w:rPr>
          <w:rFonts w:ascii="Times New Roman" w:hAnsi="Times New Roman" w:cs="Times New Roman"/>
          <w:color w:val="2D2D2D"/>
          <w:sz w:val="24"/>
          <w:szCs w:val="24"/>
        </w:rPr>
        <w:t>tematy literackie – dr hab. prof. UJK Janusz Detka </w:t>
      </w:r>
      <w:hyperlink r:id="rId10" w:history="1">
        <w:r w:rsidRPr="00E61C92">
          <w:rPr>
            <w:rStyle w:val="Hipercze"/>
            <w:rFonts w:ascii="Times New Roman" w:hAnsi="Times New Roman" w:cs="Times New Roman"/>
            <w:color w:val="0076FF"/>
            <w:sz w:val="24"/>
            <w:szCs w:val="24"/>
          </w:rPr>
          <w:t>januszdetka1@wp.pl</w:t>
        </w:r>
      </w:hyperlink>
    </w:p>
    <w:p w:rsidR="00CB78D3" w:rsidRPr="00A36666" w:rsidRDefault="00CB78D3" w:rsidP="00CB78D3">
      <w:pPr>
        <w:pStyle w:val="Akapitzlist"/>
        <w:numPr>
          <w:ilvl w:val="0"/>
          <w:numId w:val="3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2D2D2D"/>
          <w:sz w:val="24"/>
          <w:szCs w:val="24"/>
        </w:rPr>
      </w:pPr>
      <w:r w:rsidRPr="00A36666">
        <w:rPr>
          <w:rFonts w:ascii="Times New Roman" w:hAnsi="Times New Roman" w:cs="Times New Roman"/>
          <w:color w:val="2D2D2D"/>
          <w:sz w:val="24"/>
          <w:szCs w:val="24"/>
        </w:rPr>
        <w:t xml:space="preserve">temat językoznawczy </w:t>
      </w:r>
      <w:r>
        <w:rPr>
          <w:rFonts w:ascii="Times New Roman" w:hAnsi="Times New Roman" w:cs="Times New Roman"/>
          <w:color w:val="2D2D2D"/>
          <w:sz w:val="24"/>
          <w:szCs w:val="24"/>
        </w:rPr>
        <w:t>–</w:t>
      </w:r>
      <w:r w:rsidRPr="00A36666">
        <w:rPr>
          <w:rFonts w:ascii="Times New Roman" w:hAnsi="Times New Roman" w:cs="Times New Roman"/>
          <w:color w:val="2D2D2D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2D2D2D"/>
          <w:sz w:val="24"/>
          <w:szCs w:val="24"/>
        </w:rPr>
        <w:t xml:space="preserve">dr hab. prof. UJK </w:t>
      </w:r>
      <w:r w:rsidRPr="00A36666">
        <w:rPr>
          <w:rFonts w:ascii="Times New Roman" w:hAnsi="Times New Roman" w:cs="Times New Roman"/>
          <w:color w:val="2D2D2D"/>
          <w:sz w:val="24"/>
          <w:szCs w:val="24"/>
        </w:rPr>
        <w:t>Alicja Gałczyńska </w:t>
      </w:r>
      <w:hyperlink r:id="rId11" w:history="1">
        <w:r w:rsidRPr="00A36666">
          <w:rPr>
            <w:rStyle w:val="Hipercze"/>
            <w:rFonts w:ascii="Times New Roman" w:hAnsi="Times New Roman" w:cs="Times New Roman"/>
            <w:color w:val="0076FF"/>
            <w:sz w:val="24"/>
            <w:szCs w:val="24"/>
          </w:rPr>
          <w:t>ajg@poczta.onet.pl</w:t>
        </w:r>
      </w:hyperlink>
    </w:p>
    <w:p w:rsidR="00CB78D3" w:rsidRDefault="00CB78D3" w:rsidP="009B2CF5">
      <w:pPr>
        <w:pStyle w:val="NormalnyWeb"/>
        <w:spacing w:before="0" w:beforeAutospacing="0" w:after="0" w:afterAutospacing="0"/>
        <w:rPr>
          <w:b/>
        </w:rPr>
      </w:pPr>
    </w:p>
    <w:p w:rsidR="00EE1D20" w:rsidRDefault="00EE1D20" w:rsidP="009B2CF5">
      <w:pPr>
        <w:pStyle w:val="NormalnyWeb"/>
        <w:spacing w:before="0" w:beforeAutospacing="0" w:after="0" w:afterAutospacing="0"/>
      </w:pPr>
      <w:r w:rsidRPr="00AA3201">
        <w:rPr>
          <w:b/>
        </w:rPr>
        <w:t>Terminarz</w:t>
      </w:r>
      <w:r w:rsidRPr="002A04A6">
        <w:t xml:space="preserve"> </w:t>
      </w:r>
      <w:r w:rsidR="00DA6BE5">
        <w:t xml:space="preserve">tegoroczny </w:t>
      </w:r>
      <w:r w:rsidRPr="002A04A6">
        <w:t>przedstawia się następująco:</w:t>
      </w:r>
    </w:p>
    <w:p w:rsidR="00BF5864" w:rsidRPr="0074336B" w:rsidRDefault="00BF5864" w:rsidP="00A25E9F">
      <w:pPr>
        <w:pStyle w:val="Akapitzlist"/>
        <w:numPr>
          <w:ilvl w:val="0"/>
          <w:numId w:val="2"/>
        </w:numPr>
        <w:shd w:val="clear" w:color="auto" w:fill="FFFFFF"/>
        <w:tabs>
          <w:tab w:val="left" w:pos="426"/>
        </w:tabs>
        <w:spacing w:after="0" w:line="240" w:lineRule="auto"/>
        <w:ind w:left="142" w:firstLine="0"/>
        <w:rPr>
          <w:rFonts w:ascii="Times New Roman" w:eastAsia="Times New Roman" w:hAnsi="Times New Roman" w:cs="Times New Roman"/>
          <w:b/>
          <w:color w:val="222222"/>
          <w:sz w:val="24"/>
          <w:szCs w:val="24"/>
          <w:lang w:eastAsia="pl-PL"/>
        </w:rPr>
      </w:pPr>
      <w:r w:rsidRPr="00071086">
        <w:rPr>
          <w:rFonts w:ascii="Times New Roman" w:eastAsia="Times New Roman" w:hAnsi="Times New Roman" w:cs="Times New Roman"/>
          <w:color w:val="222222"/>
          <w:sz w:val="24"/>
          <w:szCs w:val="24"/>
          <w:lang w:eastAsia="pl-PL"/>
        </w:rPr>
        <w:t>Zawody szkolne i przekazanie pra</w:t>
      </w:r>
      <w:r w:rsidR="00B23A28">
        <w:rPr>
          <w:rFonts w:ascii="Times New Roman" w:eastAsia="Times New Roman" w:hAnsi="Times New Roman" w:cs="Times New Roman"/>
          <w:color w:val="222222"/>
          <w:sz w:val="24"/>
          <w:szCs w:val="24"/>
          <w:lang w:eastAsia="pl-PL"/>
        </w:rPr>
        <w:t xml:space="preserve">c do Komitetu Okręgowego - do </w:t>
      </w:r>
      <w:r w:rsidR="00DA63E3" w:rsidRPr="00DA63E3">
        <w:rPr>
          <w:rFonts w:ascii="Times New Roman" w:eastAsia="Times New Roman" w:hAnsi="Times New Roman" w:cs="Times New Roman"/>
          <w:b/>
          <w:color w:val="222222"/>
          <w:sz w:val="24"/>
          <w:szCs w:val="24"/>
          <w:lang w:eastAsia="pl-PL"/>
        </w:rPr>
        <w:t>25 listopada</w:t>
      </w:r>
      <w:r w:rsidR="00DA63E3">
        <w:rPr>
          <w:rFonts w:ascii="Times New Roman" w:eastAsia="Times New Roman" w:hAnsi="Times New Roman" w:cs="Times New Roman"/>
          <w:color w:val="222222"/>
          <w:sz w:val="24"/>
          <w:szCs w:val="24"/>
          <w:lang w:eastAsia="pl-PL"/>
        </w:rPr>
        <w:t xml:space="preserve"> </w:t>
      </w:r>
      <w:r w:rsidR="00DA63E3">
        <w:rPr>
          <w:rFonts w:ascii="Times New Roman" w:eastAsia="Times New Roman" w:hAnsi="Times New Roman" w:cs="Times New Roman"/>
          <w:b/>
          <w:color w:val="222222"/>
          <w:sz w:val="24"/>
          <w:szCs w:val="24"/>
          <w:lang w:eastAsia="pl-PL"/>
        </w:rPr>
        <w:t>2023</w:t>
      </w:r>
      <w:r w:rsidRPr="0074336B">
        <w:rPr>
          <w:rFonts w:ascii="Times New Roman" w:eastAsia="Times New Roman" w:hAnsi="Times New Roman" w:cs="Times New Roman"/>
          <w:b/>
          <w:color w:val="222222"/>
          <w:sz w:val="24"/>
          <w:szCs w:val="24"/>
          <w:lang w:eastAsia="pl-PL"/>
        </w:rPr>
        <w:t xml:space="preserve"> r.</w:t>
      </w:r>
    </w:p>
    <w:p w:rsidR="00BF5864" w:rsidRPr="00071086" w:rsidRDefault="00BF5864" w:rsidP="00A25E9F">
      <w:pPr>
        <w:pStyle w:val="Akapitzlist"/>
        <w:numPr>
          <w:ilvl w:val="0"/>
          <w:numId w:val="2"/>
        </w:numPr>
        <w:shd w:val="clear" w:color="auto" w:fill="FFFFFF"/>
        <w:tabs>
          <w:tab w:val="left" w:pos="426"/>
        </w:tabs>
        <w:spacing w:after="0" w:line="240" w:lineRule="auto"/>
        <w:ind w:left="142" w:firstLine="0"/>
        <w:rPr>
          <w:rFonts w:ascii="Times New Roman" w:eastAsia="Times New Roman" w:hAnsi="Times New Roman" w:cs="Times New Roman"/>
          <w:color w:val="222222"/>
          <w:sz w:val="24"/>
          <w:szCs w:val="24"/>
          <w:lang w:eastAsia="pl-PL"/>
        </w:rPr>
      </w:pPr>
      <w:r w:rsidRPr="00071086">
        <w:rPr>
          <w:rFonts w:ascii="Times New Roman" w:eastAsia="Times New Roman" w:hAnsi="Times New Roman" w:cs="Times New Roman"/>
          <w:color w:val="222222"/>
          <w:sz w:val="24"/>
          <w:szCs w:val="24"/>
          <w:lang w:eastAsia="pl-PL"/>
        </w:rPr>
        <w:t>Zaw</w:t>
      </w:r>
      <w:r w:rsidR="00B23A28">
        <w:rPr>
          <w:rFonts w:ascii="Times New Roman" w:eastAsia="Times New Roman" w:hAnsi="Times New Roman" w:cs="Times New Roman"/>
          <w:color w:val="222222"/>
          <w:sz w:val="24"/>
          <w:szCs w:val="24"/>
          <w:lang w:eastAsia="pl-PL"/>
        </w:rPr>
        <w:t xml:space="preserve">ody okręgowe: część pisemna </w:t>
      </w:r>
      <w:r w:rsidR="00E67352">
        <w:rPr>
          <w:rFonts w:ascii="Times New Roman" w:eastAsia="Times New Roman" w:hAnsi="Times New Roman" w:cs="Times New Roman"/>
          <w:color w:val="222222"/>
          <w:sz w:val="24"/>
          <w:szCs w:val="24"/>
          <w:lang w:eastAsia="pl-PL"/>
        </w:rPr>
        <w:t>–</w:t>
      </w:r>
      <w:r w:rsidR="00B23A28">
        <w:rPr>
          <w:rFonts w:ascii="Times New Roman" w:eastAsia="Times New Roman" w:hAnsi="Times New Roman" w:cs="Times New Roman"/>
          <w:color w:val="222222"/>
          <w:sz w:val="24"/>
          <w:szCs w:val="24"/>
          <w:lang w:eastAsia="pl-PL"/>
        </w:rPr>
        <w:t xml:space="preserve"> </w:t>
      </w:r>
      <w:r w:rsidR="00DA63E3">
        <w:rPr>
          <w:rFonts w:ascii="Times New Roman" w:eastAsia="Times New Roman" w:hAnsi="Times New Roman" w:cs="Times New Roman"/>
          <w:b/>
          <w:color w:val="222222"/>
          <w:sz w:val="24"/>
          <w:szCs w:val="24"/>
          <w:lang w:eastAsia="pl-PL"/>
        </w:rPr>
        <w:t>03</w:t>
      </w:r>
      <w:r w:rsidR="00E67352">
        <w:rPr>
          <w:rFonts w:ascii="Times New Roman" w:eastAsia="Times New Roman" w:hAnsi="Times New Roman" w:cs="Times New Roman"/>
          <w:b/>
          <w:color w:val="222222"/>
          <w:sz w:val="24"/>
          <w:szCs w:val="24"/>
          <w:lang w:eastAsia="pl-PL"/>
        </w:rPr>
        <w:t>.02.</w:t>
      </w:r>
      <w:r w:rsidR="00DA63E3">
        <w:rPr>
          <w:rFonts w:ascii="Times New Roman" w:eastAsia="Times New Roman" w:hAnsi="Times New Roman" w:cs="Times New Roman"/>
          <w:b/>
          <w:color w:val="222222"/>
          <w:sz w:val="24"/>
          <w:szCs w:val="24"/>
          <w:lang w:eastAsia="pl-PL"/>
        </w:rPr>
        <w:t>2024</w:t>
      </w:r>
      <w:r w:rsidRPr="0074336B">
        <w:rPr>
          <w:rFonts w:ascii="Times New Roman" w:eastAsia="Times New Roman" w:hAnsi="Times New Roman" w:cs="Times New Roman"/>
          <w:b/>
          <w:color w:val="222222"/>
          <w:sz w:val="24"/>
          <w:szCs w:val="24"/>
          <w:lang w:eastAsia="pl-PL"/>
        </w:rPr>
        <w:t xml:space="preserve"> r</w:t>
      </w:r>
      <w:r w:rsidRPr="00071086">
        <w:rPr>
          <w:rFonts w:ascii="Times New Roman" w:eastAsia="Times New Roman" w:hAnsi="Times New Roman" w:cs="Times New Roman"/>
          <w:color w:val="222222"/>
          <w:sz w:val="24"/>
          <w:szCs w:val="24"/>
          <w:lang w:eastAsia="pl-PL"/>
        </w:rPr>
        <w:t>.</w:t>
      </w:r>
    </w:p>
    <w:p w:rsidR="00BF5864" w:rsidRPr="0074336B" w:rsidRDefault="00A25E9F" w:rsidP="00A25E9F">
      <w:pPr>
        <w:shd w:val="clear" w:color="auto" w:fill="FFFFFF"/>
        <w:tabs>
          <w:tab w:val="left" w:pos="426"/>
        </w:tabs>
        <w:spacing w:after="0" w:line="240" w:lineRule="auto"/>
        <w:ind w:left="142"/>
        <w:rPr>
          <w:rFonts w:ascii="Times New Roman" w:eastAsia="Times New Roman" w:hAnsi="Times New Roman" w:cs="Times New Roman"/>
          <w:b/>
          <w:color w:val="222222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color w:val="222222"/>
          <w:sz w:val="24"/>
          <w:szCs w:val="24"/>
          <w:lang w:eastAsia="pl-PL"/>
        </w:rPr>
        <w:t xml:space="preserve">                                           część ustna - </w:t>
      </w:r>
      <w:r w:rsidR="0057360F" w:rsidRPr="0057360F">
        <w:rPr>
          <w:rFonts w:ascii="Times New Roman" w:eastAsia="Times New Roman" w:hAnsi="Times New Roman" w:cs="Times New Roman"/>
          <w:b/>
          <w:color w:val="222222"/>
          <w:sz w:val="24"/>
          <w:szCs w:val="24"/>
          <w:lang w:eastAsia="pl-PL"/>
        </w:rPr>
        <w:t>0</w:t>
      </w:r>
      <w:r w:rsidR="00DA63E3" w:rsidRPr="0057360F">
        <w:rPr>
          <w:rFonts w:ascii="Times New Roman" w:eastAsia="Times New Roman" w:hAnsi="Times New Roman" w:cs="Times New Roman"/>
          <w:b/>
          <w:color w:val="222222"/>
          <w:sz w:val="24"/>
          <w:szCs w:val="24"/>
          <w:lang w:eastAsia="pl-PL"/>
        </w:rPr>
        <w:t>2</w:t>
      </w:r>
      <w:r w:rsidR="00E67352" w:rsidRPr="0057360F">
        <w:rPr>
          <w:rFonts w:ascii="Times New Roman" w:eastAsia="Times New Roman" w:hAnsi="Times New Roman" w:cs="Times New Roman"/>
          <w:b/>
          <w:color w:val="222222"/>
          <w:sz w:val="24"/>
          <w:szCs w:val="24"/>
          <w:lang w:eastAsia="pl-PL"/>
        </w:rPr>
        <w:t>.</w:t>
      </w:r>
      <w:r w:rsidR="00E67352">
        <w:rPr>
          <w:rFonts w:ascii="Times New Roman" w:eastAsia="Times New Roman" w:hAnsi="Times New Roman" w:cs="Times New Roman"/>
          <w:b/>
          <w:color w:val="222222"/>
          <w:sz w:val="24"/>
          <w:szCs w:val="24"/>
          <w:lang w:eastAsia="pl-PL"/>
        </w:rPr>
        <w:t>03.</w:t>
      </w:r>
      <w:r w:rsidR="00DA63E3">
        <w:rPr>
          <w:rFonts w:ascii="Times New Roman" w:eastAsia="Times New Roman" w:hAnsi="Times New Roman" w:cs="Times New Roman"/>
          <w:b/>
          <w:color w:val="222222"/>
          <w:sz w:val="24"/>
          <w:szCs w:val="24"/>
          <w:lang w:eastAsia="pl-PL"/>
        </w:rPr>
        <w:t>2024</w:t>
      </w:r>
      <w:r w:rsidR="00BF5864" w:rsidRPr="0074336B">
        <w:rPr>
          <w:rFonts w:ascii="Times New Roman" w:eastAsia="Times New Roman" w:hAnsi="Times New Roman" w:cs="Times New Roman"/>
          <w:b/>
          <w:color w:val="222222"/>
          <w:sz w:val="24"/>
          <w:szCs w:val="24"/>
          <w:lang w:eastAsia="pl-PL"/>
        </w:rPr>
        <w:t xml:space="preserve"> r. </w:t>
      </w:r>
    </w:p>
    <w:p w:rsidR="00AA3201" w:rsidRDefault="006A2789" w:rsidP="00A25E9F">
      <w:pPr>
        <w:pStyle w:val="Akapitzlist"/>
        <w:numPr>
          <w:ilvl w:val="0"/>
          <w:numId w:val="3"/>
        </w:numPr>
        <w:shd w:val="clear" w:color="auto" w:fill="FFFFFF"/>
        <w:tabs>
          <w:tab w:val="left" w:pos="426"/>
        </w:tabs>
        <w:spacing w:after="0" w:line="240" w:lineRule="auto"/>
        <w:ind w:left="142" w:firstLine="0"/>
        <w:rPr>
          <w:rFonts w:ascii="Times New Roman" w:eastAsia="Times New Roman" w:hAnsi="Times New Roman" w:cs="Times New Roman"/>
          <w:color w:val="222222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color w:val="222222"/>
          <w:sz w:val="24"/>
          <w:szCs w:val="24"/>
          <w:lang w:eastAsia="pl-PL"/>
        </w:rPr>
        <w:t xml:space="preserve">Zawody finałowe: </w:t>
      </w:r>
      <w:bookmarkStart w:id="0" w:name="_GoBack"/>
      <w:bookmarkEnd w:id="0"/>
      <w:r w:rsidR="00AA3201">
        <w:rPr>
          <w:rFonts w:ascii="Times New Roman" w:eastAsia="Times New Roman" w:hAnsi="Times New Roman" w:cs="Times New Roman"/>
          <w:color w:val="222222"/>
          <w:sz w:val="24"/>
          <w:szCs w:val="24"/>
          <w:lang w:eastAsia="pl-PL"/>
        </w:rPr>
        <w:t xml:space="preserve">część pisemna </w:t>
      </w:r>
      <w:r w:rsidR="00E73A1C">
        <w:rPr>
          <w:rFonts w:ascii="Times New Roman" w:eastAsia="Times New Roman" w:hAnsi="Times New Roman" w:cs="Times New Roman"/>
          <w:color w:val="222222"/>
          <w:sz w:val="24"/>
          <w:szCs w:val="24"/>
          <w:lang w:eastAsia="pl-PL"/>
        </w:rPr>
        <w:t>–</w:t>
      </w:r>
      <w:r w:rsidR="00AA3201">
        <w:rPr>
          <w:rFonts w:ascii="Times New Roman" w:eastAsia="Times New Roman" w:hAnsi="Times New Roman" w:cs="Times New Roman"/>
          <w:color w:val="222222"/>
          <w:sz w:val="24"/>
          <w:szCs w:val="24"/>
          <w:lang w:eastAsia="pl-PL"/>
        </w:rPr>
        <w:t xml:space="preserve"> </w:t>
      </w:r>
      <w:r w:rsidR="0057360F">
        <w:rPr>
          <w:rFonts w:ascii="Times New Roman" w:eastAsia="Times New Roman" w:hAnsi="Times New Roman" w:cs="Times New Roman"/>
          <w:color w:val="222222"/>
          <w:sz w:val="24"/>
          <w:szCs w:val="24"/>
          <w:lang w:eastAsia="pl-PL"/>
        </w:rPr>
        <w:t xml:space="preserve"> </w:t>
      </w:r>
      <w:r w:rsidR="00DA63E3">
        <w:rPr>
          <w:rFonts w:ascii="Times New Roman" w:eastAsia="Times New Roman" w:hAnsi="Times New Roman" w:cs="Times New Roman"/>
          <w:b/>
          <w:color w:val="222222"/>
          <w:sz w:val="24"/>
          <w:szCs w:val="24"/>
          <w:lang w:eastAsia="pl-PL"/>
        </w:rPr>
        <w:t>23.03</w:t>
      </w:r>
      <w:r w:rsidR="00E73A1C">
        <w:rPr>
          <w:rFonts w:ascii="Times New Roman" w:eastAsia="Times New Roman" w:hAnsi="Times New Roman" w:cs="Times New Roman"/>
          <w:b/>
          <w:color w:val="222222"/>
          <w:sz w:val="24"/>
          <w:szCs w:val="24"/>
          <w:lang w:eastAsia="pl-PL"/>
        </w:rPr>
        <w:t>.</w:t>
      </w:r>
      <w:r w:rsidR="00DA63E3">
        <w:rPr>
          <w:rFonts w:ascii="Times New Roman" w:eastAsia="Times New Roman" w:hAnsi="Times New Roman" w:cs="Times New Roman"/>
          <w:b/>
          <w:color w:val="222222"/>
          <w:sz w:val="24"/>
          <w:szCs w:val="24"/>
          <w:lang w:eastAsia="pl-PL"/>
        </w:rPr>
        <w:t>2024</w:t>
      </w:r>
      <w:r w:rsidR="009438EC" w:rsidRPr="00584DAD">
        <w:rPr>
          <w:rFonts w:ascii="Times New Roman" w:eastAsia="Times New Roman" w:hAnsi="Times New Roman" w:cs="Times New Roman"/>
          <w:b/>
          <w:color w:val="222222"/>
          <w:sz w:val="24"/>
          <w:szCs w:val="24"/>
          <w:lang w:eastAsia="pl-PL"/>
        </w:rPr>
        <w:t xml:space="preserve"> r.</w:t>
      </w:r>
      <w:r w:rsidR="009438EC">
        <w:rPr>
          <w:rFonts w:ascii="Times New Roman" w:eastAsia="Times New Roman" w:hAnsi="Times New Roman" w:cs="Times New Roman"/>
          <w:color w:val="222222"/>
          <w:sz w:val="24"/>
          <w:szCs w:val="24"/>
          <w:lang w:eastAsia="pl-PL"/>
        </w:rPr>
        <w:t xml:space="preserve"> </w:t>
      </w:r>
    </w:p>
    <w:p w:rsidR="00FD245F" w:rsidRPr="0058430F" w:rsidRDefault="0058430F" w:rsidP="00A25E9F">
      <w:pPr>
        <w:shd w:val="clear" w:color="auto" w:fill="FFFFFF"/>
        <w:tabs>
          <w:tab w:val="left" w:pos="426"/>
        </w:tabs>
        <w:spacing w:after="0" w:line="240" w:lineRule="auto"/>
        <w:ind w:left="142"/>
        <w:rPr>
          <w:rFonts w:ascii="Times New Roman" w:eastAsia="Times New Roman" w:hAnsi="Times New Roman" w:cs="Times New Roman"/>
          <w:color w:val="222222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color w:val="222222"/>
          <w:sz w:val="24"/>
          <w:szCs w:val="24"/>
          <w:lang w:eastAsia="pl-PL"/>
        </w:rPr>
        <w:t xml:space="preserve">      Część ustna dla zakwalifikowanych </w:t>
      </w:r>
      <w:r w:rsidR="00AA3201" w:rsidRPr="0058430F">
        <w:rPr>
          <w:rFonts w:ascii="Times New Roman" w:eastAsia="Times New Roman" w:hAnsi="Times New Roman" w:cs="Times New Roman"/>
          <w:color w:val="222222"/>
          <w:sz w:val="24"/>
          <w:szCs w:val="24"/>
          <w:lang w:eastAsia="pl-PL"/>
        </w:rPr>
        <w:t xml:space="preserve">uczestników </w:t>
      </w:r>
      <w:r w:rsidR="00E73A1C" w:rsidRPr="0058430F">
        <w:rPr>
          <w:rFonts w:ascii="Times New Roman" w:eastAsia="Times New Roman" w:hAnsi="Times New Roman" w:cs="Times New Roman"/>
          <w:color w:val="222222"/>
          <w:sz w:val="24"/>
          <w:szCs w:val="24"/>
          <w:lang w:eastAsia="pl-PL"/>
        </w:rPr>
        <w:t>–</w:t>
      </w:r>
      <w:r w:rsidR="00AA3201" w:rsidRPr="0058430F">
        <w:rPr>
          <w:rFonts w:ascii="Times New Roman" w:eastAsia="Times New Roman" w:hAnsi="Times New Roman" w:cs="Times New Roman"/>
          <w:color w:val="222222"/>
          <w:sz w:val="24"/>
          <w:szCs w:val="24"/>
          <w:lang w:eastAsia="pl-PL"/>
        </w:rPr>
        <w:t xml:space="preserve"> </w:t>
      </w:r>
      <w:r w:rsidR="00DA63E3" w:rsidRPr="0058430F">
        <w:rPr>
          <w:rFonts w:ascii="Times New Roman" w:eastAsia="Times New Roman" w:hAnsi="Times New Roman" w:cs="Times New Roman"/>
          <w:b/>
          <w:color w:val="222222"/>
          <w:sz w:val="24"/>
          <w:szCs w:val="24"/>
          <w:lang w:eastAsia="pl-PL"/>
        </w:rPr>
        <w:t>13</w:t>
      </w:r>
      <w:r w:rsidR="00E73A1C" w:rsidRPr="0058430F">
        <w:rPr>
          <w:rFonts w:ascii="Times New Roman" w:eastAsia="Times New Roman" w:hAnsi="Times New Roman" w:cs="Times New Roman"/>
          <w:b/>
          <w:color w:val="222222"/>
          <w:sz w:val="24"/>
          <w:szCs w:val="24"/>
          <w:lang w:eastAsia="pl-PL"/>
        </w:rPr>
        <w:t>.04.</w:t>
      </w:r>
      <w:r w:rsidR="00DA63E3" w:rsidRPr="0058430F">
        <w:rPr>
          <w:rFonts w:ascii="Times New Roman" w:eastAsia="Times New Roman" w:hAnsi="Times New Roman" w:cs="Times New Roman"/>
          <w:b/>
          <w:color w:val="222222"/>
          <w:sz w:val="24"/>
          <w:szCs w:val="24"/>
          <w:lang w:eastAsia="pl-PL"/>
        </w:rPr>
        <w:t>2024</w:t>
      </w:r>
      <w:r w:rsidR="00BF5864" w:rsidRPr="0058430F">
        <w:rPr>
          <w:rFonts w:ascii="Times New Roman" w:eastAsia="Times New Roman" w:hAnsi="Times New Roman" w:cs="Times New Roman"/>
          <w:b/>
          <w:color w:val="222222"/>
          <w:sz w:val="24"/>
          <w:szCs w:val="24"/>
          <w:lang w:eastAsia="pl-PL"/>
        </w:rPr>
        <w:t xml:space="preserve"> r.</w:t>
      </w:r>
      <w:r w:rsidR="009438EC" w:rsidRPr="0058430F">
        <w:rPr>
          <w:rFonts w:ascii="Times New Roman" w:eastAsia="Times New Roman" w:hAnsi="Times New Roman" w:cs="Times New Roman"/>
          <w:color w:val="222222"/>
          <w:sz w:val="24"/>
          <w:szCs w:val="24"/>
          <w:lang w:eastAsia="pl-PL"/>
        </w:rPr>
        <w:t xml:space="preserve"> </w:t>
      </w:r>
    </w:p>
    <w:p w:rsidR="00CB78D3" w:rsidRDefault="00CB78D3" w:rsidP="009B2CF5">
      <w:pPr>
        <w:pStyle w:val="NormalnyWeb"/>
        <w:spacing w:before="0" w:beforeAutospacing="0" w:after="0" w:afterAutospacing="0"/>
        <w:ind w:left="-142" w:right="-284" w:firstLine="709"/>
      </w:pPr>
    </w:p>
    <w:p w:rsidR="00227450" w:rsidRDefault="00EE1D20" w:rsidP="00A42A63">
      <w:pPr>
        <w:pStyle w:val="NormalnyWeb"/>
        <w:spacing w:before="0" w:beforeAutospacing="0" w:after="0" w:afterAutospacing="0"/>
        <w:ind w:left="-142" w:right="-284"/>
        <w:jc w:val="both"/>
      </w:pPr>
      <w:r w:rsidRPr="002A04A6">
        <w:t>Dokumentację zawodów szkolnych</w:t>
      </w:r>
      <w:r w:rsidR="005B285C">
        <w:t xml:space="preserve"> </w:t>
      </w:r>
      <w:r w:rsidR="005B285C">
        <w:rPr>
          <w:u w:val="single"/>
        </w:rPr>
        <w:t>w placówkach</w:t>
      </w:r>
      <w:r w:rsidR="00A42A63">
        <w:rPr>
          <w:u w:val="single"/>
        </w:rPr>
        <w:t xml:space="preserve"> województwa świętokrzyskiego</w:t>
      </w:r>
      <w:r w:rsidR="00A42A63">
        <w:rPr>
          <w:u w:val="single"/>
        </w:rPr>
        <w:br/>
        <w:t xml:space="preserve">i </w:t>
      </w:r>
      <w:r w:rsidR="005B285C" w:rsidRPr="005B285C">
        <w:rPr>
          <w:u w:val="single"/>
        </w:rPr>
        <w:t xml:space="preserve">mazowieckiego </w:t>
      </w:r>
      <w:r w:rsidRPr="002A04A6">
        <w:t>(dwie recenzje nau</w:t>
      </w:r>
      <w:r w:rsidR="00C45EC7">
        <w:t xml:space="preserve">czycielskie każdej pracy, jedno </w:t>
      </w:r>
      <w:r w:rsidRPr="002A04A6">
        <w:t>szkolne sprawoz</w:t>
      </w:r>
      <w:r w:rsidR="00071086">
        <w:t>danie opisowe, jeden protokół -</w:t>
      </w:r>
      <w:r w:rsidR="00BA2EF8">
        <w:t xml:space="preserve"> </w:t>
      </w:r>
      <w:r w:rsidR="00C45EC7">
        <w:t xml:space="preserve">interaktywny druk </w:t>
      </w:r>
      <w:r w:rsidR="005862BC">
        <w:t xml:space="preserve">do pobrania </w:t>
      </w:r>
      <w:hyperlink r:id="rId12" w:history="1">
        <w:r w:rsidR="005862BC" w:rsidRPr="005862BC">
          <w:rPr>
            <w:rStyle w:val="Hipercze"/>
          </w:rPr>
          <w:t>protokół.</w:t>
        </w:r>
        <w:r w:rsidR="005862BC" w:rsidRPr="0036532E">
          <w:rPr>
            <w:rStyle w:val="Hipercze"/>
          </w:rPr>
          <w:t>docx</w:t>
        </w:r>
      </w:hyperlink>
      <w:r w:rsidR="005646E6" w:rsidRPr="002A04A6">
        <w:t xml:space="preserve">) </w:t>
      </w:r>
      <w:r w:rsidRPr="002A04A6">
        <w:t>oraz prace uczniów należy przesł</w:t>
      </w:r>
      <w:r w:rsidR="00565326">
        <w:t xml:space="preserve">ać w </w:t>
      </w:r>
      <w:r w:rsidR="001177ED">
        <w:t xml:space="preserve">terminie </w:t>
      </w:r>
      <w:r w:rsidR="00565326">
        <w:rPr>
          <w:b/>
        </w:rPr>
        <w:t xml:space="preserve">do </w:t>
      </w:r>
      <w:r w:rsidR="00DA63E3" w:rsidRPr="008139D7">
        <w:rPr>
          <w:b/>
        </w:rPr>
        <w:t>25listopada</w:t>
      </w:r>
      <w:r w:rsidR="00DA63E3">
        <w:rPr>
          <w:b/>
        </w:rPr>
        <w:t xml:space="preserve"> 2023</w:t>
      </w:r>
      <w:r w:rsidR="001177ED" w:rsidRPr="005862BC">
        <w:rPr>
          <w:b/>
        </w:rPr>
        <w:t xml:space="preserve"> r.</w:t>
      </w:r>
      <w:r w:rsidR="005646E6" w:rsidRPr="002A04A6">
        <w:t xml:space="preserve"> </w:t>
      </w:r>
      <w:r w:rsidR="00227450">
        <w:t>W tym terminie prace powinny być już dostarczone.</w:t>
      </w:r>
    </w:p>
    <w:p w:rsidR="008F123D" w:rsidRDefault="008F123D" w:rsidP="00A42A63">
      <w:pPr>
        <w:pStyle w:val="NormalnyWeb"/>
        <w:spacing w:before="0" w:beforeAutospacing="0" w:after="0" w:afterAutospacing="0"/>
        <w:ind w:left="-142" w:right="-284"/>
        <w:rPr>
          <w:b/>
        </w:rPr>
      </w:pPr>
    </w:p>
    <w:p w:rsidR="005862BC" w:rsidRDefault="00EB699D" w:rsidP="00CB269B">
      <w:pPr>
        <w:pStyle w:val="NormalnyWeb"/>
        <w:spacing w:before="0" w:beforeAutospacing="0" w:after="0" w:afterAutospacing="0"/>
        <w:ind w:left="-142" w:right="-284"/>
        <w:rPr>
          <w:b/>
        </w:rPr>
      </w:pPr>
      <w:r w:rsidRPr="008F123D">
        <w:rPr>
          <w:b/>
        </w:rPr>
        <w:t>Adres:</w:t>
      </w:r>
    </w:p>
    <w:p w:rsidR="00CB3E23" w:rsidRPr="00CB3E23" w:rsidRDefault="00CB3E23" w:rsidP="00CB269B">
      <w:pPr>
        <w:pStyle w:val="NormalnyWeb"/>
        <w:spacing w:before="0" w:beforeAutospacing="0" w:after="0" w:afterAutospacing="0"/>
        <w:ind w:right="-284"/>
      </w:pPr>
      <w:r w:rsidRPr="00CB3E23">
        <w:t>OLiJP</w:t>
      </w:r>
    </w:p>
    <w:p w:rsidR="006968A7" w:rsidRDefault="008F123D" w:rsidP="006968A7">
      <w:pPr>
        <w:pStyle w:val="NormalnyWeb"/>
        <w:spacing w:before="0" w:beforeAutospacing="0" w:after="0" w:afterAutospacing="0"/>
        <w:ind w:left="-142"/>
        <w:rPr>
          <w:rStyle w:val="Hipercze"/>
        </w:rPr>
      </w:pPr>
      <w:r w:rsidRPr="008F123D">
        <w:t>Uniwersytet Jana Kochanowskiego,</w:t>
      </w:r>
      <w:r>
        <w:br/>
      </w:r>
      <w:r w:rsidRPr="008F123D">
        <w:t>Instytut Literaturoznawstw</w:t>
      </w:r>
      <w:r>
        <w:t>a i Językoznawstwa,</w:t>
      </w:r>
      <w:r>
        <w:br/>
      </w:r>
      <w:r w:rsidRPr="008F123D">
        <w:t xml:space="preserve">ul. Uniwersytecka 17, </w:t>
      </w:r>
      <w:r>
        <w:br/>
      </w:r>
      <w:r w:rsidRPr="008F123D">
        <w:t>25-406 Kielce, tel. 41 349-71-20</w:t>
      </w:r>
      <w:r w:rsidR="005862BC" w:rsidRPr="008F123D">
        <w:br/>
      </w:r>
      <w:r w:rsidR="00EE1D20" w:rsidRPr="00DA6BE5">
        <w:rPr>
          <w:b/>
        </w:rPr>
        <w:br/>
      </w:r>
      <w:r w:rsidR="00AB31BA" w:rsidRPr="006647FC">
        <w:rPr>
          <w:b/>
        </w:rPr>
        <w:t>Lokalne wiadomości i ogłoszenia</w:t>
      </w:r>
      <w:r w:rsidR="00AB31BA" w:rsidRPr="0080378D">
        <w:t xml:space="preserve"> będą publikowane na stronie Instytutu </w:t>
      </w:r>
      <w:r>
        <w:t>Literaturoznawstwa</w:t>
      </w:r>
      <w:r w:rsidR="006647FC">
        <w:br/>
      </w:r>
      <w:r>
        <w:t xml:space="preserve">i Językoznawstwa </w:t>
      </w:r>
      <w:r w:rsidR="00AB31BA" w:rsidRPr="0080378D">
        <w:t>U</w:t>
      </w:r>
      <w:r w:rsidR="00AB31BA">
        <w:t xml:space="preserve">JK </w:t>
      </w:r>
      <w:r>
        <w:t xml:space="preserve">w zakładce </w:t>
      </w:r>
      <w:r w:rsidRPr="008F123D">
        <w:rPr>
          <w:i/>
        </w:rPr>
        <w:t>Olimpiada:</w:t>
      </w:r>
    </w:p>
    <w:p w:rsidR="00DA63E3" w:rsidRPr="006968A7" w:rsidRDefault="006968A7" w:rsidP="006968A7">
      <w:pPr>
        <w:pStyle w:val="NormalnyWeb"/>
        <w:spacing w:before="0" w:beforeAutospacing="0" w:after="0" w:afterAutospacing="0"/>
        <w:ind w:left="-142"/>
        <w:rPr>
          <w:color w:val="0000FF"/>
          <w:u w:val="single"/>
        </w:rPr>
      </w:pPr>
      <w:hyperlink r:id="rId13" w:history="1">
        <w:r w:rsidRPr="009165F4">
          <w:rPr>
            <w:rStyle w:val="Hipercze"/>
          </w:rPr>
          <w:t>https://ilij.ujk.edu.pl/olimpiada-dla-szkol-ponadpodstawowych/</w:t>
        </w:r>
      </w:hyperlink>
      <w:r>
        <w:t xml:space="preserve"> </w:t>
      </w:r>
    </w:p>
    <w:p w:rsidR="006968A7" w:rsidRDefault="006968A7" w:rsidP="00CB269B">
      <w:pPr>
        <w:pStyle w:val="NormalnyWeb"/>
        <w:spacing w:before="0" w:beforeAutospacing="0" w:after="0" w:afterAutospacing="0"/>
      </w:pPr>
    </w:p>
    <w:p w:rsidR="00AB31BA" w:rsidRDefault="00AB31BA" w:rsidP="009B2CF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647FC">
        <w:rPr>
          <w:rFonts w:ascii="Times New Roman" w:hAnsi="Times New Roman" w:cs="Times New Roman"/>
          <w:b/>
          <w:sz w:val="24"/>
          <w:szCs w:val="24"/>
        </w:rPr>
        <w:t>Kontak</w:t>
      </w:r>
      <w:r w:rsidRPr="00AB31BA">
        <w:rPr>
          <w:rFonts w:ascii="Times New Roman" w:hAnsi="Times New Roman" w:cs="Times New Roman"/>
          <w:sz w:val="24"/>
          <w:szCs w:val="24"/>
        </w:rPr>
        <w:t>t</w:t>
      </w:r>
      <w:r>
        <w:rPr>
          <w:rFonts w:ascii="Times New Roman" w:hAnsi="Times New Roman" w:cs="Times New Roman"/>
          <w:sz w:val="24"/>
          <w:szCs w:val="24"/>
        </w:rPr>
        <w:t xml:space="preserve"> z sekretarzem</w:t>
      </w:r>
      <w:r w:rsidRPr="00AB31BA">
        <w:rPr>
          <w:rFonts w:ascii="Times New Roman" w:hAnsi="Times New Roman" w:cs="Times New Roman"/>
          <w:sz w:val="24"/>
          <w:szCs w:val="24"/>
        </w:rPr>
        <w:t xml:space="preserve">: </w:t>
      </w:r>
      <w:hyperlink r:id="rId14" w:history="1">
        <w:r w:rsidR="003B6E99" w:rsidRPr="00B42CBD">
          <w:rPr>
            <w:rStyle w:val="Hipercze"/>
            <w:rFonts w:ascii="Times New Roman" w:hAnsi="Times New Roman" w:cs="Times New Roman"/>
            <w:sz w:val="24"/>
            <w:szCs w:val="24"/>
          </w:rPr>
          <w:t>pasichlidia@gmail.com</w:t>
        </w:r>
      </w:hyperlink>
    </w:p>
    <w:p w:rsidR="003B6E99" w:rsidRDefault="003B6E99" w:rsidP="009B2CF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70F1A" w:rsidRDefault="00970F1A" w:rsidP="009B2CF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B31BA" w:rsidRDefault="00AB31BA" w:rsidP="009B2CF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                                                </w:t>
      </w:r>
      <w:r w:rsidRPr="002A04A6">
        <w:rPr>
          <w:rFonts w:ascii="Times New Roman" w:hAnsi="Times New Roman" w:cs="Times New Roman"/>
          <w:sz w:val="24"/>
          <w:szCs w:val="24"/>
        </w:rPr>
        <w:t xml:space="preserve">Zapraszamy do udziału w zawodach i życzymy sukcesów        </w:t>
      </w:r>
    </w:p>
    <w:p w:rsidR="00AB31BA" w:rsidRDefault="00AB31BA" w:rsidP="009B2CF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</w:t>
      </w:r>
      <w:r w:rsidRPr="00AB31BA">
        <w:rPr>
          <w:rFonts w:ascii="Times New Roman" w:hAnsi="Times New Roman" w:cs="Times New Roman"/>
          <w:sz w:val="24"/>
          <w:szCs w:val="24"/>
        </w:rPr>
        <w:t>sekretarz Komitetu Okręgowego w Kielcach</w:t>
      </w:r>
    </w:p>
    <w:p w:rsidR="00AB31BA" w:rsidRPr="00D160C3" w:rsidRDefault="00AB31BA" w:rsidP="009B2CF5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AB31BA">
        <w:rPr>
          <w:rFonts w:ascii="Times New Roman" w:hAnsi="Times New Roman" w:cs="Times New Roman"/>
          <w:i/>
          <w:sz w:val="24"/>
          <w:szCs w:val="24"/>
        </w:rPr>
        <w:t xml:space="preserve">                                                                              </w:t>
      </w:r>
      <w:r w:rsidR="00A47FCC">
        <w:rPr>
          <w:rFonts w:ascii="Times New Roman" w:hAnsi="Times New Roman" w:cs="Times New Roman"/>
          <w:i/>
          <w:sz w:val="24"/>
          <w:szCs w:val="24"/>
        </w:rPr>
        <w:t xml:space="preserve">               Lidia Pasich</w:t>
      </w:r>
    </w:p>
    <w:sectPr w:rsidR="00AB31BA" w:rsidRPr="00D160C3" w:rsidSect="001F04B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33008" w:rsidRDefault="00D33008" w:rsidP="004522F8">
      <w:pPr>
        <w:spacing w:after="0" w:line="240" w:lineRule="auto"/>
      </w:pPr>
      <w:r>
        <w:separator/>
      </w:r>
    </w:p>
  </w:endnote>
  <w:endnote w:type="continuationSeparator" w:id="0">
    <w:p w:rsidR="00D33008" w:rsidRDefault="00D33008" w:rsidP="004522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33008" w:rsidRDefault="00D33008" w:rsidP="004522F8">
      <w:pPr>
        <w:spacing w:after="0" w:line="240" w:lineRule="auto"/>
      </w:pPr>
      <w:r>
        <w:separator/>
      </w:r>
    </w:p>
  </w:footnote>
  <w:footnote w:type="continuationSeparator" w:id="0">
    <w:p w:rsidR="00D33008" w:rsidRDefault="00D33008" w:rsidP="004522F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481ED4"/>
    <w:multiLevelType w:val="hybridMultilevel"/>
    <w:tmpl w:val="168AF93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C8A7026"/>
    <w:multiLevelType w:val="hybridMultilevel"/>
    <w:tmpl w:val="6DA49A9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8233405"/>
    <w:multiLevelType w:val="hybridMultilevel"/>
    <w:tmpl w:val="091CBDD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1D20"/>
    <w:rsid w:val="00014515"/>
    <w:rsid w:val="00054B64"/>
    <w:rsid w:val="00071086"/>
    <w:rsid w:val="000E75E8"/>
    <w:rsid w:val="001177ED"/>
    <w:rsid w:val="00124BE7"/>
    <w:rsid w:val="00153D8A"/>
    <w:rsid w:val="00157388"/>
    <w:rsid w:val="00197D53"/>
    <w:rsid w:val="001B6C34"/>
    <w:rsid w:val="001F04BC"/>
    <w:rsid w:val="001F1EBC"/>
    <w:rsid w:val="0020380E"/>
    <w:rsid w:val="00227450"/>
    <w:rsid w:val="0023765E"/>
    <w:rsid w:val="00261B86"/>
    <w:rsid w:val="0026355E"/>
    <w:rsid w:val="00264F30"/>
    <w:rsid w:val="002A04A6"/>
    <w:rsid w:val="002A071C"/>
    <w:rsid w:val="0030604E"/>
    <w:rsid w:val="003112D1"/>
    <w:rsid w:val="00350DF8"/>
    <w:rsid w:val="0036532E"/>
    <w:rsid w:val="003B345F"/>
    <w:rsid w:val="003B6E99"/>
    <w:rsid w:val="003C561C"/>
    <w:rsid w:val="003D2CA9"/>
    <w:rsid w:val="004522F8"/>
    <w:rsid w:val="004B2351"/>
    <w:rsid w:val="005646E6"/>
    <w:rsid w:val="00565326"/>
    <w:rsid w:val="0056755B"/>
    <w:rsid w:val="0057360F"/>
    <w:rsid w:val="0058430F"/>
    <w:rsid w:val="00584DAD"/>
    <w:rsid w:val="005862BC"/>
    <w:rsid w:val="00587128"/>
    <w:rsid w:val="005B285C"/>
    <w:rsid w:val="005F07E5"/>
    <w:rsid w:val="00605A5F"/>
    <w:rsid w:val="00624E36"/>
    <w:rsid w:val="0063301F"/>
    <w:rsid w:val="006647FC"/>
    <w:rsid w:val="0068608E"/>
    <w:rsid w:val="006968A7"/>
    <w:rsid w:val="006A2789"/>
    <w:rsid w:val="006F140F"/>
    <w:rsid w:val="006F52D1"/>
    <w:rsid w:val="0070663A"/>
    <w:rsid w:val="0074336B"/>
    <w:rsid w:val="007E19D4"/>
    <w:rsid w:val="008139D7"/>
    <w:rsid w:val="00831145"/>
    <w:rsid w:val="00876307"/>
    <w:rsid w:val="008F123D"/>
    <w:rsid w:val="009438EC"/>
    <w:rsid w:val="009536B7"/>
    <w:rsid w:val="00961692"/>
    <w:rsid w:val="00970F1A"/>
    <w:rsid w:val="009B2CF5"/>
    <w:rsid w:val="009E381E"/>
    <w:rsid w:val="009F1996"/>
    <w:rsid w:val="00A25E9F"/>
    <w:rsid w:val="00A36666"/>
    <w:rsid w:val="00A42A63"/>
    <w:rsid w:val="00A47FCC"/>
    <w:rsid w:val="00A62BC6"/>
    <w:rsid w:val="00A73957"/>
    <w:rsid w:val="00AA3201"/>
    <w:rsid w:val="00AB31BA"/>
    <w:rsid w:val="00AF3171"/>
    <w:rsid w:val="00B23A28"/>
    <w:rsid w:val="00B6195F"/>
    <w:rsid w:val="00BA2EF8"/>
    <w:rsid w:val="00BC0A50"/>
    <w:rsid w:val="00BE25EA"/>
    <w:rsid w:val="00BF5864"/>
    <w:rsid w:val="00BF5AB3"/>
    <w:rsid w:val="00C32BCF"/>
    <w:rsid w:val="00C45EC7"/>
    <w:rsid w:val="00C63718"/>
    <w:rsid w:val="00C670B2"/>
    <w:rsid w:val="00CB269B"/>
    <w:rsid w:val="00CB3E23"/>
    <w:rsid w:val="00CB78D3"/>
    <w:rsid w:val="00CE1F66"/>
    <w:rsid w:val="00CE2019"/>
    <w:rsid w:val="00D160C3"/>
    <w:rsid w:val="00D33008"/>
    <w:rsid w:val="00D5332B"/>
    <w:rsid w:val="00D7071C"/>
    <w:rsid w:val="00D7493D"/>
    <w:rsid w:val="00DA4C27"/>
    <w:rsid w:val="00DA63E3"/>
    <w:rsid w:val="00DA6BE5"/>
    <w:rsid w:val="00DD4452"/>
    <w:rsid w:val="00E61C92"/>
    <w:rsid w:val="00E67352"/>
    <w:rsid w:val="00E73A1C"/>
    <w:rsid w:val="00E743D8"/>
    <w:rsid w:val="00EB15BE"/>
    <w:rsid w:val="00EB699D"/>
    <w:rsid w:val="00EE1D20"/>
    <w:rsid w:val="00F21C3F"/>
    <w:rsid w:val="00F41DF8"/>
    <w:rsid w:val="00F4333A"/>
    <w:rsid w:val="00F708A3"/>
    <w:rsid w:val="00FD24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6C2BBC"/>
  <w15:docId w15:val="{0699913A-894D-492B-9CDA-160C43C747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1F04BC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rsid w:val="00EE1D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Hipercze">
    <w:name w:val="Hyperlink"/>
    <w:basedOn w:val="Domylnaczcionkaakapitu"/>
    <w:rsid w:val="00EE1D20"/>
    <w:rPr>
      <w:color w:val="0000FF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A04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A04A6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071086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4522F8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4522F8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4522F8"/>
    <w:rPr>
      <w:vertAlign w:val="superscript"/>
    </w:rPr>
  </w:style>
  <w:style w:type="character" w:styleId="UyteHipercze">
    <w:name w:val="FollowedHyperlink"/>
    <w:basedOn w:val="Domylnaczcionkaakapitu"/>
    <w:uiPriority w:val="99"/>
    <w:semiHidden/>
    <w:unhideWhenUsed/>
    <w:rsid w:val="00157388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266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166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3784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5266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1935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2301082">
          <w:marLeft w:val="0"/>
          <w:marRight w:val="0"/>
          <w:marTop w:val="3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6979987">
              <w:marLeft w:val="0"/>
              <w:marRight w:val="0"/>
              <w:marTop w:val="0"/>
              <w:marBottom w:val="0"/>
              <w:divBdr>
                <w:top w:val="single" w:sz="6" w:space="0" w:color="DDDDDD"/>
                <w:left w:val="single" w:sz="6" w:space="0" w:color="DDDDDD"/>
                <w:bottom w:val="single" w:sz="6" w:space="0" w:color="DDDDDD"/>
                <w:right w:val="single" w:sz="6" w:space="0" w:color="DDDDDD"/>
              </w:divBdr>
            </w:div>
          </w:divsChild>
        </w:div>
      </w:divsChild>
    </w:div>
    <w:div w:id="175501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967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43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569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867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882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359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5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974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olijp.pl/?q=node/7" TargetMode="External"/><Relationship Id="rId13" Type="http://schemas.openxmlformats.org/officeDocument/2006/relationships/hyperlink" Target="https://ilij.ujk.edu.pl/olimpiada-dla-szkol-ponadpodstawowych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file:///C:\Users\lenovo\Desktop\OLIJP\OLIJP\2014-15\protok&#243;&#322;.docx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poczta.wp.pl/k/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poczta.wp.pl/k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olijp.pl/?q=node/27" TargetMode="External"/><Relationship Id="rId14" Type="http://schemas.openxmlformats.org/officeDocument/2006/relationships/hyperlink" Target="mailto:pasichlidia@gmail.co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80197B-B546-4B0F-BCCC-F51478A9E8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389</Words>
  <Characters>2335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Paweł Boroń</cp:lastModifiedBy>
  <cp:revision>10</cp:revision>
  <dcterms:created xsi:type="dcterms:W3CDTF">2023-09-27T10:12:00Z</dcterms:created>
  <dcterms:modified xsi:type="dcterms:W3CDTF">2023-10-09T12:03:00Z</dcterms:modified>
</cp:coreProperties>
</file>