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696" w:rsidRPr="009407C3" w:rsidRDefault="00817696" w:rsidP="00460382">
      <w:pPr>
        <w:pStyle w:val="Teksttreci20"/>
        <w:shd w:val="clear" w:color="auto" w:fill="auto"/>
        <w:spacing w:before="0" w:after="0" w:line="210" w:lineRule="exact"/>
        <w:ind w:right="20" w:firstLine="0"/>
        <w:rPr>
          <w:sz w:val="22"/>
          <w:szCs w:val="22"/>
        </w:rPr>
      </w:pPr>
      <w:r w:rsidRPr="009407C3">
        <w:rPr>
          <w:sz w:val="22"/>
          <w:szCs w:val="22"/>
        </w:rPr>
        <w:t>KLAUZULA INFORMACYJNA</w:t>
      </w:r>
      <w:r w:rsidR="00460382" w:rsidRPr="009407C3">
        <w:rPr>
          <w:sz w:val="22"/>
          <w:szCs w:val="22"/>
        </w:rPr>
        <w:t xml:space="preserve"> </w:t>
      </w:r>
    </w:p>
    <w:p w:rsidR="00817696" w:rsidRPr="009407C3" w:rsidRDefault="00817696" w:rsidP="00817696">
      <w:pPr>
        <w:pStyle w:val="Teksttreci0"/>
        <w:shd w:val="clear" w:color="auto" w:fill="auto"/>
        <w:spacing w:after="0" w:line="528" w:lineRule="exact"/>
        <w:ind w:left="360" w:hanging="340"/>
        <w:jc w:val="both"/>
        <w:rPr>
          <w:sz w:val="22"/>
          <w:szCs w:val="22"/>
        </w:rPr>
      </w:pPr>
      <w:r w:rsidRPr="009407C3">
        <w:rPr>
          <w:sz w:val="22"/>
          <w:szCs w:val="22"/>
        </w:rPr>
        <w:t>Szanowni Państwo,</w:t>
      </w:r>
      <w:bookmarkStart w:id="0" w:name="_GoBack"/>
      <w:bookmarkEnd w:id="0"/>
    </w:p>
    <w:p w:rsidR="00817696" w:rsidRPr="009407C3" w:rsidRDefault="009556D4" w:rsidP="00817696">
      <w:pPr>
        <w:spacing w:before="120" w:after="120"/>
        <w:ind w:left="20" w:right="20" w:firstLine="700"/>
        <w:jc w:val="both"/>
        <w:rPr>
          <w:sz w:val="22"/>
          <w:szCs w:val="22"/>
        </w:rPr>
      </w:pPr>
      <w:r w:rsidRPr="009407C3">
        <w:rPr>
          <w:sz w:val="22"/>
          <w:szCs w:val="22"/>
        </w:rPr>
        <w:t>zgodnie z</w:t>
      </w:r>
      <w:r w:rsidR="00817696" w:rsidRPr="009407C3">
        <w:rPr>
          <w:sz w:val="22"/>
          <w:szCs w:val="22"/>
        </w:rPr>
        <w:t xml:space="preserve"> rozporządzeni</w:t>
      </w:r>
      <w:r w:rsidRPr="009407C3">
        <w:rPr>
          <w:sz w:val="22"/>
          <w:szCs w:val="22"/>
        </w:rPr>
        <w:t>em</w:t>
      </w:r>
      <w:r w:rsidR="00817696" w:rsidRPr="009407C3">
        <w:rPr>
          <w:sz w:val="22"/>
          <w:szCs w:val="22"/>
        </w:rPr>
        <w:t xml:space="preserve"> Parlamentu Europejskiego i Rady (UE) 2016/679 z 27.4.2016 r. w sprawie ochrony osób fizycznych w związku z przetwarzaniem danych osobowych i w sprawie swobodnego przepływu takich danych oraz uchylenia dyrektywy 95/46/WE (dalej RODO) informuję, że:</w:t>
      </w:r>
    </w:p>
    <w:p w:rsidR="00817696" w:rsidRPr="009407C3" w:rsidRDefault="00817696" w:rsidP="00817696">
      <w:pPr>
        <w:numPr>
          <w:ilvl w:val="0"/>
          <w:numId w:val="24"/>
        </w:numPr>
        <w:tabs>
          <w:tab w:val="left" w:pos="427"/>
        </w:tabs>
        <w:spacing w:before="120" w:after="120" w:line="259" w:lineRule="auto"/>
        <w:ind w:left="440" w:right="40" w:hanging="360"/>
        <w:jc w:val="both"/>
        <w:rPr>
          <w:sz w:val="22"/>
          <w:szCs w:val="22"/>
        </w:rPr>
      </w:pPr>
      <w:r w:rsidRPr="009407C3">
        <w:rPr>
          <w:b/>
          <w:bCs/>
          <w:sz w:val="22"/>
          <w:szCs w:val="22"/>
        </w:rPr>
        <w:t>Administratorem Państwa danych osobowych</w:t>
      </w:r>
      <w:r w:rsidRPr="009407C3">
        <w:rPr>
          <w:sz w:val="22"/>
          <w:szCs w:val="22"/>
        </w:rPr>
        <w:t xml:space="preserve"> jest Świętokrzyski Kurator Oświaty, z którym można się skontaktować w formie pisemnej na adres: al. IX Wieków Kielc 3, 25-516 Kielce, e-mail: </w:t>
      </w:r>
      <w:hyperlink r:id="rId8" w:history="1">
        <w:r w:rsidRPr="009407C3">
          <w:rPr>
            <w:rStyle w:val="Hipercze"/>
            <w:rFonts w:eastAsia="Times New Roman"/>
            <w:sz w:val="22"/>
            <w:szCs w:val="22"/>
          </w:rPr>
          <w:t>kurator@kuratorium.kielce.pl</w:t>
        </w:r>
      </w:hyperlink>
      <w:r w:rsidRPr="009407C3">
        <w:rPr>
          <w:sz w:val="22"/>
          <w:szCs w:val="22"/>
        </w:rPr>
        <w:t xml:space="preserve"> lub elektronicznie za pośrednictwem ePUAP na adres: /xux6rv606y/SkrytkaESP (</w:t>
      </w:r>
      <w:hyperlink r:id="rId9" w:history="1">
        <w:r w:rsidRPr="009407C3">
          <w:rPr>
            <w:rStyle w:val="Hipercze"/>
            <w:bCs/>
            <w:color w:val="4169E1"/>
            <w:sz w:val="22"/>
            <w:szCs w:val="22"/>
          </w:rPr>
          <w:t>Elektroniczna Skrzynka Podawcza Kuratorium Oświaty w Kielcach</w:t>
        </w:r>
      </w:hyperlink>
      <w:r w:rsidRPr="009407C3">
        <w:rPr>
          <w:sz w:val="22"/>
          <w:szCs w:val="22"/>
        </w:rPr>
        <w:t>) oraz telefonicznie: (41) 342-16-34.</w:t>
      </w:r>
    </w:p>
    <w:p w:rsidR="00817696" w:rsidRPr="009407C3" w:rsidRDefault="00817696" w:rsidP="00DD2D38">
      <w:pPr>
        <w:numPr>
          <w:ilvl w:val="0"/>
          <w:numId w:val="24"/>
        </w:numPr>
        <w:tabs>
          <w:tab w:val="left" w:pos="427"/>
        </w:tabs>
        <w:spacing w:after="0" w:line="240" w:lineRule="auto"/>
        <w:ind w:left="442" w:right="40" w:hanging="360"/>
        <w:jc w:val="both"/>
        <w:rPr>
          <w:b/>
          <w:bCs/>
          <w:sz w:val="22"/>
          <w:szCs w:val="22"/>
        </w:rPr>
      </w:pPr>
      <w:r w:rsidRPr="009407C3">
        <w:rPr>
          <w:b/>
          <w:bCs/>
          <w:sz w:val="22"/>
          <w:szCs w:val="22"/>
        </w:rPr>
        <w:t>Kurator Oświaty powołał Inspektora Ochrony Danych</w:t>
      </w:r>
      <w:r w:rsidR="00DD2D38" w:rsidRPr="009407C3">
        <w:rPr>
          <w:b/>
          <w:bCs/>
          <w:sz w:val="22"/>
          <w:szCs w:val="22"/>
        </w:rPr>
        <w:t xml:space="preserve"> – Agnieszkę Lesiak,</w:t>
      </w:r>
      <w:r w:rsidRPr="009407C3">
        <w:rPr>
          <w:b/>
          <w:bCs/>
          <w:sz w:val="22"/>
          <w:szCs w:val="22"/>
        </w:rPr>
        <w:t xml:space="preserve"> </w:t>
      </w:r>
      <w:r w:rsidRPr="009407C3">
        <w:rPr>
          <w:sz w:val="22"/>
          <w:szCs w:val="22"/>
        </w:rPr>
        <w:t xml:space="preserve">z którym można się skontaktować w formie pisemnej na adres: Kuratorium Oświaty w Kielcach, al. IX Wieków Kielc 3, 25-516 Kielce, z dopiskiem ,,Inspektor Ochrony Danych” lub za pośrednictwem poczty elektronicznej na adres e mail: </w:t>
      </w:r>
      <w:hyperlink r:id="rId10" w:history="1">
        <w:r w:rsidR="00DD2D38" w:rsidRPr="009407C3">
          <w:rPr>
            <w:rStyle w:val="Hipercze"/>
            <w:rFonts w:eastAsia="Times New Roman"/>
            <w:sz w:val="22"/>
            <w:szCs w:val="22"/>
          </w:rPr>
          <w:t>al-rodo15@wp.pl</w:t>
        </w:r>
      </w:hyperlink>
      <w:r w:rsidRPr="009407C3">
        <w:rPr>
          <w:rFonts w:eastAsia="Times New Roman"/>
          <w:b/>
          <w:bCs/>
          <w:sz w:val="22"/>
          <w:szCs w:val="22"/>
        </w:rPr>
        <w:t xml:space="preserve"> </w:t>
      </w:r>
    </w:p>
    <w:p w:rsidR="00817696" w:rsidRPr="009407C3" w:rsidRDefault="00817696" w:rsidP="00817696">
      <w:pPr>
        <w:numPr>
          <w:ilvl w:val="0"/>
          <w:numId w:val="24"/>
        </w:numPr>
        <w:tabs>
          <w:tab w:val="left" w:pos="427"/>
        </w:tabs>
        <w:spacing w:before="120" w:after="120" w:line="259" w:lineRule="auto"/>
        <w:ind w:left="440" w:right="40" w:hanging="360"/>
        <w:jc w:val="both"/>
        <w:rPr>
          <w:b/>
          <w:sz w:val="22"/>
          <w:szCs w:val="22"/>
        </w:rPr>
      </w:pPr>
      <w:r w:rsidRPr="009407C3">
        <w:rPr>
          <w:b/>
          <w:sz w:val="22"/>
          <w:szCs w:val="22"/>
        </w:rPr>
        <w:t>Cel przetwarzania danych osobowych i podstawa przetwarzania:</w:t>
      </w:r>
    </w:p>
    <w:p w:rsidR="00DD2D38" w:rsidRPr="009407C3" w:rsidRDefault="00DD2D38" w:rsidP="00DD2D38">
      <w:pPr>
        <w:ind w:left="426" w:right="-2"/>
        <w:jc w:val="both"/>
        <w:rPr>
          <w:sz w:val="22"/>
          <w:szCs w:val="22"/>
        </w:rPr>
      </w:pPr>
      <w:r w:rsidRPr="009407C3">
        <w:rPr>
          <w:sz w:val="22"/>
          <w:szCs w:val="22"/>
        </w:rPr>
        <w:t xml:space="preserve">Przetwarzamy Państwa dane osobowe w celu realizacji przez Świętokrzyskiego Kuratora Oświaty procedury w sprawie wniosków o przyznanie stypendium Prezesa Rady Ministrów oraz obsługi finansowej przyznanych stypendiów. </w:t>
      </w:r>
    </w:p>
    <w:p w:rsidR="00DD2D38" w:rsidRPr="009407C3" w:rsidRDefault="00DD2D38" w:rsidP="00DD2D38">
      <w:pPr>
        <w:ind w:left="426" w:right="-2"/>
        <w:jc w:val="both"/>
        <w:rPr>
          <w:sz w:val="22"/>
          <w:szCs w:val="22"/>
          <w:u w:val="single"/>
        </w:rPr>
      </w:pPr>
      <w:r w:rsidRPr="009407C3">
        <w:rPr>
          <w:sz w:val="22"/>
          <w:szCs w:val="22"/>
          <w:u w:val="single"/>
        </w:rPr>
        <w:t xml:space="preserve">Podstawa prawna przetwarzania: </w:t>
      </w:r>
    </w:p>
    <w:p w:rsidR="006A5701" w:rsidRPr="009407C3" w:rsidRDefault="00DD2D38" w:rsidP="00DD2D38">
      <w:pPr>
        <w:pStyle w:val="Akapitzlist"/>
        <w:numPr>
          <w:ilvl w:val="0"/>
          <w:numId w:val="32"/>
        </w:numPr>
        <w:spacing w:after="160" w:line="256" w:lineRule="auto"/>
        <w:jc w:val="both"/>
        <w:rPr>
          <w:sz w:val="22"/>
          <w:szCs w:val="22"/>
        </w:rPr>
      </w:pPr>
      <w:r w:rsidRPr="009407C3">
        <w:rPr>
          <w:sz w:val="22"/>
          <w:szCs w:val="22"/>
        </w:rPr>
        <w:t xml:space="preserve">art. 6 ust. 1 lit. c „RODO”, w związku z art. 51 Ustawy z dnia 14 grudnia 2016 r. prawo oświatowe,  art. 90h i 90i Ustawy z dnia 7 września 1991 r. o systemie oświaty  oraz § 2, 3, 4 i 5 rozporządzeniem Rady Ministrów z dnia 14 czerwca 2005 r. w sprawie stypendiów Prezesa Rady Ministrów, ministra właściwego do spraw oświaty i wychowania oraz ministra właściwego do spraw kultury i ochrony dziedzictwa narodowego, </w:t>
      </w:r>
      <w:r w:rsidR="006A5701" w:rsidRPr="009407C3">
        <w:rPr>
          <w:sz w:val="22"/>
          <w:szCs w:val="22"/>
        </w:rPr>
        <w:t>rozporządzenie</w:t>
      </w:r>
      <w:r w:rsidRPr="009407C3">
        <w:rPr>
          <w:sz w:val="22"/>
          <w:szCs w:val="22"/>
        </w:rPr>
        <w:t>m</w:t>
      </w:r>
      <w:r w:rsidR="006A5701" w:rsidRPr="009407C3">
        <w:rPr>
          <w:sz w:val="22"/>
          <w:szCs w:val="22"/>
        </w:rPr>
        <w:t xml:space="preserve"> Prezesa Rady Ministrów z dnia 18 stycznia 2011 r. w</w:t>
      </w:r>
      <w:r w:rsidR="005F09C4" w:rsidRPr="009407C3">
        <w:rPr>
          <w:sz w:val="22"/>
          <w:szCs w:val="22"/>
        </w:rPr>
        <w:t> </w:t>
      </w:r>
      <w:r w:rsidR="006A5701" w:rsidRPr="009407C3">
        <w:rPr>
          <w:sz w:val="22"/>
          <w:szCs w:val="22"/>
        </w:rPr>
        <w:t>sprawie instrukcji kancelaryjnej, jednolitych rzeczowych wykazów akt oraz instrukcji w sprawie organizacji i zakresu d</w:t>
      </w:r>
      <w:r w:rsidR="00696C4A" w:rsidRPr="009407C3">
        <w:rPr>
          <w:sz w:val="22"/>
          <w:szCs w:val="22"/>
        </w:rPr>
        <w:t>ziałania archiwów z</w:t>
      </w:r>
      <w:r w:rsidR="00AB2CC9" w:rsidRPr="009407C3">
        <w:rPr>
          <w:sz w:val="22"/>
          <w:szCs w:val="22"/>
        </w:rPr>
        <w:t>akładowych</w:t>
      </w:r>
      <w:r w:rsidRPr="009407C3">
        <w:rPr>
          <w:sz w:val="22"/>
          <w:szCs w:val="22"/>
        </w:rPr>
        <w:t>.</w:t>
      </w:r>
    </w:p>
    <w:p w:rsidR="00AB2CC9" w:rsidRPr="009407C3" w:rsidRDefault="00AB2CC9" w:rsidP="00DD2D38">
      <w:pPr>
        <w:pStyle w:val="Akapitzlist"/>
        <w:numPr>
          <w:ilvl w:val="0"/>
          <w:numId w:val="32"/>
        </w:numPr>
        <w:spacing w:after="160" w:line="256" w:lineRule="auto"/>
        <w:jc w:val="both"/>
        <w:rPr>
          <w:sz w:val="22"/>
          <w:szCs w:val="22"/>
        </w:rPr>
      </w:pPr>
      <w:r w:rsidRPr="009407C3">
        <w:rPr>
          <w:sz w:val="22"/>
          <w:szCs w:val="22"/>
        </w:rPr>
        <w:t>zgoda (art. 6 ust. 1 lit. a RODO) – dotyczy publikacji danych stypendysty na stronie Kuratorium Oświaty.</w:t>
      </w:r>
    </w:p>
    <w:p w:rsidR="00DD2D38" w:rsidRPr="009407C3" w:rsidRDefault="00DD2D38" w:rsidP="00DD2D38">
      <w:pPr>
        <w:numPr>
          <w:ilvl w:val="0"/>
          <w:numId w:val="24"/>
        </w:numPr>
        <w:tabs>
          <w:tab w:val="left" w:pos="427"/>
        </w:tabs>
        <w:spacing w:before="120" w:after="120" w:line="259" w:lineRule="auto"/>
        <w:ind w:left="440" w:right="40" w:hanging="360"/>
        <w:jc w:val="both"/>
        <w:rPr>
          <w:sz w:val="22"/>
          <w:szCs w:val="22"/>
        </w:rPr>
      </w:pPr>
      <w:r w:rsidRPr="009407C3">
        <w:rPr>
          <w:b/>
          <w:sz w:val="22"/>
          <w:szCs w:val="22"/>
        </w:rPr>
        <w:t>Kategorie Pani/Pana danych osobowych</w:t>
      </w:r>
      <w:r w:rsidRPr="009407C3">
        <w:rPr>
          <w:sz w:val="22"/>
          <w:szCs w:val="22"/>
        </w:rPr>
        <w:t xml:space="preserve"> zawarte we wniosku lub oświadczeniu: imię i nazwisko, nazwa szkoły wraz z danymi teleadresowymi, osiągnięcia edukacyjne, a w razie przyznania stypendium dodatkowo nr rachunku bankowego wraz z nazwą banku który obsługuje ten rachunek.</w:t>
      </w:r>
    </w:p>
    <w:p w:rsidR="00DD2D38" w:rsidRPr="009407C3" w:rsidRDefault="00817696" w:rsidP="00DD2D38">
      <w:pPr>
        <w:numPr>
          <w:ilvl w:val="0"/>
          <w:numId w:val="24"/>
        </w:numPr>
        <w:tabs>
          <w:tab w:val="left" w:pos="427"/>
        </w:tabs>
        <w:spacing w:before="120" w:after="120" w:line="259" w:lineRule="auto"/>
        <w:ind w:right="40"/>
        <w:jc w:val="both"/>
        <w:rPr>
          <w:b/>
          <w:sz w:val="22"/>
          <w:szCs w:val="22"/>
        </w:rPr>
      </w:pPr>
      <w:r w:rsidRPr="009407C3">
        <w:rPr>
          <w:b/>
          <w:sz w:val="22"/>
          <w:szCs w:val="22"/>
        </w:rPr>
        <w:t>Informacje o Odbiorcach danych:</w:t>
      </w:r>
    </w:p>
    <w:p w:rsidR="00817696" w:rsidRPr="009407C3" w:rsidRDefault="00817696" w:rsidP="00BF3C7A">
      <w:pPr>
        <w:ind w:left="426" w:right="-2"/>
        <w:jc w:val="both"/>
        <w:rPr>
          <w:sz w:val="22"/>
          <w:szCs w:val="22"/>
        </w:rPr>
      </w:pPr>
      <w:r w:rsidRPr="009407C3">
        <w:rPr>
          <w:sz w:val="22"/>
          <w:szCs w:val="22"/>
        </w:rPr>
        <w:t>Świętokrzyski Kurator Oświaty co do zasady nie udostępnia danych osobowych innym odbiorcom poza ustawowo uprawnionymi</w:t>
      </w:r>
      <w:r w:rsidR="00460382" w:rsidRPr="009407C3">
        <w:rPr>
          <w:sz w:val="22"/>
          <w:szCs w:val="22"/>
        </w:rPr>
        <w:t xml:space="preserve"> tj. </w:t>
      </w:r>
      <w:r w:rsidR="00AB2CC9" w:rsidRPr="009407C3">
        <w:rPr>
          <w:sz w:val="22"/>
          <w:szCs w:val="22"/>
        </w:rPr>
        <w:t>ministrowi</w:t>
      </w:r>
      <w:r w:rsidR="00460382" w:rsidRPr="009407C3">
        <w:rPr>
          <w:sz w:val="22"/>
          <w:szCs w:val="22"/>
        </w:rPr>
        <w:t xml:space="preserve"> właściwemu do spraw oświaty i wychowania, Prezesowi Rady Ministrów</w:t>
      </w:r>
      <w:r w:rsidR="005F09C4" w:rsidRPr="009407C3">
        <w:rPr>
          <w:sz w:val="22"/>
          <w:szCs w:val="22"/>
        </w:rPr>
        <w:t>, bankom.</w:t>
      </w:r>
      <w:r w:rsidRPr="009407C3">
        <w:rPr>
          <w:sz w:val="22"/>
          <w:szCs w:val="22"/>
        </w:rPr>
        <w:t xml:space="preserve"> Kurator Oświaty nie udostępnia danych osobowych do państw trzecich.</w:t>
      </w:r>
    </w:p>
    <w:p w:rsidR="00817696" w:rsidRPr="009407C3" w:rsidRDefault="00817696" w:rsidP="00817696">
      <w:pPr>
        <w:numPr>
          <w:ilvl w:val="0"/>
          <w:numId w:val="24"/>
        </w:numPr>
        <w:tabs>
          <w:tab w:val="left" w:pos="427"/>
        </w:tabs>
        <w:spacing w:before="120" w:after="120" w:line="259" w:lineRule="auto"/>
        <w:ind w:right="40"/>
        <w:jc w:val="both"/>
        <w:rPr>
          <w:sz w:val="22"/>
          <w:szCs w:val="22"/>
        </w:rPr>
      </w:pPr>
      <w:r w:rsidRPr="009407C3">
        <w:rPr>
          <w:b/>
          <w:sz w:val="22"/>
          <w:szCs w:val="22"/>
        </w:rPr>
        <w:t>Czas przetwarzania</w:t>
      </w:r>
    </w:p>
    <w:p w:rsidR="00460382" w:rsidRPr="009407C3" w:rsidRDefault="00460382" w:rsidP="00BF3C7A">
      <w:pPr>
        <w:ind w:left="426" w:right="-2"/>
        <w:jc w:val="both"/>
        <w:rPr>
          <w:sz w:val="22"/>
          <w:szCs w:val="22"/>
        </w:rPr>
      </w:pPr>
      <w:r w:rsidRPr="009407C3">
        <w:rPr>
          <w:sz w:val="22"/>
          <w:szCs w:val="22"/>
        </w:rPr>
        <w:t>Będziemy przechowywać Państwa dane osobowe przez okres 5 lat (od 1 stycznia następnego roku po ostatecznym załatwieniu sprawy).</w:t>
      </w:r>
    </w:p>
    <w:p w:rsidR="00817696" w:rsidRPr="009407C3" w:rsidRDefault="00817696" w:rsidP="00BF3C7A">
      <w:pPr>
        <w:numPr>
          <w:ilvl w:val="0"/>
          <w:numId w:val="24"/>
        </w:numPr>
        <w:tabs>
          <w:tab w:val="left" w:pos="427"/>
        </w:tabs>
        <w:spacing w:before="120" w:after="120" w:line="259" w:lineRule="auto"/>
        <w:ind w:left="426" w:right="40" w:hanging="426"/>
        <w:jc w:val="both"/>
        <w:rPr>
          <w:sz w:val="22"/>
          <w:szCs w:val="22"/>
        </w:rPr>
      </w:pPr>
      <w:r w:rsidRPr="009407C3">
        <w:rPr>
          <w:sz w:val="22"/>
          <w:szCs w:val="22"/>
        </w:rPr>
        <w:t xml:space="preserve">W związku z przetwarzaniem danych osobowych, posiadają Państwo prawo dostępu do swoich danych osobowych oraz prawo żądania ich sprostowania. </w:t>
      </w:r>
    </w:p>
    <w:p w:rsidR="00817696" w:rsidRPr="009407C3" w:rsidRDefault="00863D9F" w:rsidP="00BF3C7A">
      <w:pPr>
        <w:numPr>
          <w:ilvl w:val="0"/>
          <w:numId w:val="24"/>
        </w:numPr>
        <w:tabs>
          <w:tab w:val="left" w:pos="427"/>
        </w:tabs>
        <w:spacing w:before="120" w:after="120" w:line="259" w:lineRule="auto"/>
        <w:ind w:left="426" w:right="40" w:hanging="426"/>
        <w:jc w:val="both"/>
        <w:rPr>
          <w:sz w:val="22"/>
          <w:szCs w:val="22"/>
        </w:rPr>
      </w:pPr>
      <w:r w:rsidRPr="009407C3">
        <w:rPr>
          <w:sz w:val="22"/>
          <w:szCs w:val="22"/>
        </w:rPr>
        <w:t>Gdy przetwarzanie danych osobowych narusza przepisy o ochronie danych osobowych p</w:t>
      </w:r>
      <w:r w:rsidR="00817696" w:rsidRPr="009407C3">
        <w:rPr>
          <w:sz w:val="22"/>
          <w:szCs w:val="22"/>
        </w:rPr>
        <w:t xml:space="preserve">rzysługuje Państwu prawo wniesienia skargi do organu nadzorczego </w:t>
      </w:r>
      <w:r w:rsidRPr="009407C3">
        <w:rPr>
          <w:sz w:val="22"/>
          <w:szCs w:val="22"/>
        </w:rPr>
        <w:t xml:space="preserve">na adres: </w:t>
      </w:r>
      <w:r w:rsidR="00460382" w:rsidRPr="009407C3">
        <w:rPr>
          <w:sz w:val="22"/>
          <w:szCs w:val="22"/>
        </w:rPr>
        <w:t>Biuro Urzędu Ochrony Danych Osobowych, ul. Stawki 2, 00-193 Warszawa</w:t>
      </w:r>
      <w:r w:rsidRPr="009407C3">
        <w:rPr>
          <w:sz w:val="22"/>
          <w:szCs w:val="22"/>
        </w:rPr>
        <w:t>.</w:t>
      </w:r>
    </w:p>
    <w:p w:rsidR="00817696" w:rsidRPr="009407C3" w:rsidRDefault="00817696" w:rsidP="00BF3C7A">
      <w:pPr>
        <w:numPr>
          <w:ilvl w:val="0"/>
          <w:numId w:val="24"/>
        </w:numPr>
        <w:tabs>
          <w:tab w:val="left" w:pos="427"/>
        </w:tabs>
        <w:spacing w:before="120" w:after="120" w:line="259" w:lineRule="auto"/>
        <w:ind w:left="426" w:right="40" w:hanging="426"/>
        <w:jc w:val="both"/>
        <w:rPr>
          <w:sz w:val="22"/>
          <w:szCs w:val="22"/>
        </w:rPr>
      </w:pPr>
      <w:r w:rsidRPr="009407C3">
        <w:rPr>
          <w:sz w:val="22"/>
          <w:szCs w:val="22"/>
        </w:rPr>
        <w:t>W przypadku przetwarzania danych osobowych wyłącznie na podstawie wyrażania zgody, można w</w:t>
      </w:r>
      <w:r w:rsidR="00A36977" w:rsidRPr="009407C3">
        <w:rPr>
          <w:sz w:val="22"/>
          <w:szCs w:val="22"/>
        </w:rPr>
        <w:t> </w:t>
      </w:r>
      <w:r w:rsidRPr="009407C3">
        <w:rPr>
          <w:sz w:val="22"/>
          <w:szCs w:val="22"/>
        </w:rPr>
        <w:t xml:space="preserve">dowolnym momencie cofnąć zgodę na przetwarzanie danych, bez wpływu na zgodność z prawem przetwarzania, którego dokonano na podstawie zgody udzielonej przed jej cofnięciem, z tym że nie dotyczy to danych, które podlegają archiwizacji, zgodnie z obowiązującymi Kuratorium Oświaty przepisami prawa. </w:t>
      </w:r>
    </w:p>
    <w:p w:rsidR="004A5F9C" w:rsidRPr="009407C3" w:rsidRDefault="00817696" w:rsidP="00460382">
      <w:pPr>
        <w:numPr>
          <w:ilvl w:val="0"/>
          <w:numId w:val="24"/>
        </w:numPr>
        <w:tabs>
          <w:tab w:val="left" w:pos="427"/>
        </w:tabs>
        <w:spacing w:before="120" w:after="120" w:line="259" w:lineRule="auto"/>
        <w:ind w:right="40"/>
        <w:jc w:val="both"/>
        <w:rPr>
          <w:sz w:val="22"/>
          <w:szCs w:val="22"/>
        </w:rPr>
      </w:pPr>
      <w:r w:rsidRPr="009407C3">
        <w:rPr>
          <w:sz w:val="22"/>
          <w:szCs w:val="22"/>
        </w:rPr>
        <w:t xml:space="preserve">Państwa dane nie będą przetwarzane w sposób zautomatyzowany, w tym również w formie profilowania. </w:t>
      </w:r>
    </w:p>
    <w:p w:rsidR="00817696" w:rsidRPr="009407C3" w:rsidRDefault="00817696" w:rsidP="00CF0600">
      <w:pPr>
        <w:spacing w:after="0" w:line="240" w:lineRule="auto"/>
        <w:ind w:left="170"/>
        <w:rPr>
          <w:rFonts w:eastAsia="Times New Roman"/>
          <w:sz w:val="22"/>
          <w:szCs w:val="22"/>
          <w:lang w:eastAsia="pl-PL"/>
        </w:rPr>
      </w:pPr>
    </w:p>
    <w:sectPr w:rsidR="00817696" w:rsidRPr="009407C3" w:rsidSect="008E1F99">
      <w:endnotePr>
        <w:numFmt w:val="decimal"/>
      </w:endnotePr>
      <w:pgSz w:w="11906" w:h="16838"/>
      <w:pgMar w:top="568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C76" w:rsidRDefault="004E3C76" w:rsidP="00F30DFA">
      <w:pPr>
        <w:spacing w:after="0" w:line="240" w:lineRule="auto"/>
      </w:pPr>
      <w:r>
        <w:separator/>
      </w:r>
    </w:p>
  </w:endnote>
  <w:endnote w:type="continuationSeparator" w:id="0">
    <w:p w:rsidR="004E3C76" w:rsidRDefault="004E3C76" w:rsidP="00F30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C76" w:rsidRDefault="004E3C76" w:rsidP="00F30DFA">
      <w:pPr>
        <w:spacing w:after="0" w:line="240" w:lineRule="auto"/>
      </w:pPr>
      <w:r>
        <w:separator/>
      </w:r>
    </w:p>
  </w:footnote>
  <w:footnote w:type="continuationSeparator" w:id="0">
    <w:p w:rsidR="004E3C76" w:rsidRDefault="004E3C76" w:rsidP="00F30D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427"/>
    <w:multiLevelType w:val="hybridMultilevel"/>
    <w:tmpl w:val="FA3C8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54E32"/>
    <w:multiLevelType w:val="hybridMultilevel"/>
    <w:tmpl w:val="F55AFEA8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" w15:restartNumberingAfterBreak="0">
    <w:nsid w:val="067C7DFF"/>
    <w:multiLevelType w:val="hybridMultilevel"/>
    <w:tmpl w:val="0ACC99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61EEF"/>
    <w:multiLevelType w:val="hybridMultilevel"/>
    <w:tmpl w:val="F0884F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1238A"/>
    <w:multiLevelType w:val="hybridMultilevel"/>
    <w:tmpl w:val="512445E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71108"/>
    <w:multiLevelType w:val="hybridMultilevel"/>
    <w:tmpl w:val="0ACC99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F1804"/>
    <w:multiLevelType w:val="hybridMultilevel"/>
    <w:tmpl w:val="F3B287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9029C"/>
    <w:multiLevelType w:val="hybridMultilevel"/>
    <w:tmpl w:val="AF98E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F6252"/>
    <w:multiLevelType w:val="hybridMultilevel"/>
    <w:tmpl w:val="699E7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B6AF9"/>
    <w:multiLevelType w:val="hybridMultilevel"/>
    <w:tmpl w:val="34667B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E3AE9"/>
    <w:multiLevelType w:val="hybridMultilevel"/>
    <w:tmpl w:val="3BE08DF8"/>
    <w:lvl w:ilvl="0" w:tplc="016CF01A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E6041C"/>
    <w:multiLevelType w:val="hybridMultilevel"/>
    <w:tmpl w:val="495E311E"/>
    <w:lvl w:ilvl="0" w:tplc="FE20C2B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3348F1"/>
    <w:multiLevelType w:val="hybridMultilevel"/>
    <w:tmpl w:val="EEDE56D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C56271E"/>
    <w:multiLevelType w:val="multilevel"/>
    <w:tmpl w:val="2FD8FD7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19"/>
        <w:szCs w:val="19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5525093"/>
    <w:multiLevelType w:val="hybridMultilevel"/>
    <w:tmpl w:val="B3FC79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91C18"/>
    <w:multiLevelType w:val="hybridMultilevel"/>
    <w:tmpl w:val="B928C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16DF8"/>
    <w:multiLevelType w:val="hybridMultilevel"/>
    <w:tmpl w:val="A1D603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B37B6"/>
    <w:multiLevelType w:val="hybridMultilevel"/>
    <w:tmpl w:val="38847AAC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7E54D8"/>
    <w:multiLevelType w:val="hybridMultilevel"/>
    <w:tmpl w:val="5B1468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31BFE"/>
    <w:multiLevelType w:val="hybridMultilevel"/>
    <w:tmpl w:val="A9942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F5A1A"/>
    <w:multiLevelType w:val="hybridMultilevel"/>
    <w:tmpl w:val="0ACC99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F7F66"/>
    <w:multiLevelType w:val="hybridMultilevel"/>
    <w:tmpl w:val="0ACC99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93F73"/>
    <w:multiLevelType w:val="hybridMultilevel"/>
    <w:tmpl w:val="2182FC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616F0"/>
    <w:multiLevelType w:val="hybridMultilevel"/>
    <w:tmpl w:val="0ACC99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7B0E1D"/>
    <w:multiLevelType w:val="hybridMultilevel"/>
    <w:tmpl w:val="A9942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D572DA"/>
    <w:multiLevelType w:val="hybridMultilevel"/>
    <w:tmpl w:val="D76E108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4"/>
  </w:num>
  <w:num w:numId="4">
    <w:abstractNumId w:val="18"/>
  </w:num>
  <w:num w:numId="5">
    <w:abstractNumId w:val="17"/>
  </w:num>
  <w:num w:numId="6">
    <w:abstractNumId w:val="2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</w:num>
  <w:num w:numId="12">
    <w:abstractNumId w:val="5"/>
  </w:num>
  <w:num w:numId="1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1"/>
  </w:num>
  <w:num w:numId="1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"/>
  </w:num>
  <w:num w:numId="17">
    <w:abstractNumId w:val="20"/>
  </w:num>
  <w:num w:numId="18">
    <w:abstractNumId w:val="6"/>
  </w:num>
  <w:num w:numId="19">
    <w:abstractNumId w:val="14"/>
  </w:num>
  <w:num w:numId="20">
    <w:abstractNumId w:val="23"/>
  </w:num>
  <w:num w:numId="21">
    <w:abstractNumId w:val="2"/>
  </w:num>
  <w:num w:numId="2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"/>
  </w:num>
  <w:num w:numId="24">
    <w:abstractNumId w:val="13"/>
  </w:num>
  <w:num w:numId="25">
    <w:abstractNumId w:val="10"/>
  </w:num>
  <w:num w:numId="26">
    <w:abstractNumId w:val="8"/>
  </w:num>
  <w:num w:numId="27">
    <w:abstractNumId w:val="9"/>
  </w:num>
  <w:num w:numId="28">
    <w:abstractNumId w:val="25"/>
  </w:num>
  <w:num w:numId="29">
    <w:abstractNumId w:val="12"/>
  </w:num>
  <w:num w:numId="30">
    <w:abstractNumId w:val="11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4D3"/>
    <w:rsid w:val="00030B65"/>
    <w:rsid w:val="00041EAA"/>
    <w:rsid w:val="00042773"/>
    <w:rsid w:val="00084357"/>
    <w:rsid w:val="000B7639"/>
    <w:rsid w:val="000C1F66"/>
    <w:rsid w:val="000E2A1C"/>
    <w:rsid w:val="000F4C0B"/>
    <w:rsid w:val="001429CA"/>
    <w:rsid w:val="00156316"/>
    <w:rsid w:val="00163A9F"/>
    <w:rsid w:val="001B6F99"/>
    <w:rsid w:val="001C2FD6"/>
    <w:rsid w:val="001F3B93"/>
    <w:rsid w:val="002343F7"/>
    <w:rsid w:val="0025150C"/>
    <w:rsid w:val="002611EA"/>
    <w:rsid w:val="00270147"/>
    <w:rsid w:val="0027233C"/>
    <w:rsid w:val="00285C36"/>
    <w:rsid w:val="0029616D"/>
    <w:rsid w:val="002A1244"/>
    <w:rsid w:val="002B6A64"/>
    <w:rsid w:val="002D7AE3"/>
    <w:rsid w:val="003113C9"/>
    <w:rsid w:val="00334D55"/>
    <w:rsid w:val="00337752"/>
    <w:rsid w:val="003541AE"/>
    <w:rsid w:val="00373D7A"/>
    <w:rsid w:val="00383640"/>
    <w:rsid w:val="00384CE9"/>
    <w:rsid w:val="00392BCF"/>
    <w:rsid w:val="00393C2B"/>
    <w:rsid w:val="003B482B"/>
    <w:rsid w:val="004043AC"/>
    <w:rsid w:val="00414360"/>
    <w:rsid w:val="00455411"/>
    <w:rsid w:val="00460382"/>
    <w:rsid w:val="004A5F9C"/>
    <w:rsid w:val="004D4CB4"/>
    <w:rsid w:val="004E3C76"/>
    <w:rsid w:val="0050175C"/>
    <w:rsid w:val="00502610"/>
    <w:rsid w:val="005316D1"/>
    <w:rsid w:val="00534274"/>
    <w:rsid w:val="005363FD"/>
    <w:rsid w:val="0057432D"/>
    <w:rsid w:val="005F09C4"/>
    <w:rsid w:val="00615E54"/>
    <w:rsid w:val="00634DA6"/>
    <w:rsid w:val="00643678"/>
    <w:rsid w:val="00677EFF"/>
    <w:rsid w:val="00696C4A"/>
    <w:rsid w:val="006A5701"/>
    <w:rsid w:val="006D4834"/>
    <w:rsid w:val="006F46D4"/>
    <w:rsid w:val="006F7DDE"/>
    <w:rsid w:val="007405D0"/>
    <w:rsid w:val="00784257"/>
    <w:rsid w:val="00796567"/>
    <w:rsid w:val="007A5CAE"/>
    <w:rsid w:val="007B0944"/>
    <w:rsid w:val="008063B8"/>
    <w:rsid w:val="00817696"/>
    <w:rsid w:val="00825D49"/>
    <w:rsid w:val="00837DA8"/>
    <w:rsid w:val="0084776E"/>
    <w:rsid w:val="00863D9F"/>
    <w:rsid w:val="008838D4"/>
    <w:rsid w:val="008E1CDE"/>
    <w:rsid w:val="008E1F99"/>
    <w:rsid w:val="00907348"/>
    <w:rsid w:val="009407C3"/>
    <w:rsid w:val="009418B2"/>
    <w:rsid w:val="009556D4"/>
    <w:rsid w:val="0095733C"/>
    <w:rsid w:val="009626D7"/>
    <w:rsid w:val="00966473"/>
    <w:rsid w:val="00967229"/>
    <w:rsid w:val="00991A4C"/>
    <w:rsid w:val="009A38A8"/>
    <w:rsid w:val="009B2214"/>
    <w:rsid w:val="009E507A"/>
    <w:rsid w:val="00A02ADA"/>
    <w:rsid w:val="00A121F7"/>
    <w:rsid w:val="00A24C11"/>
    <w:rsid w:val="00A36977"/>
    <w:rsid w:val="00A4752E"/>
    <w:rsid w:val="00A53D60"/>
    <w:rsid w:val="00A6368A"/>
    <w:rsid w:val="00A653E8"/>
    <w:rsid w:val="00A65DE6"/>
    <w:rsid w:val="00A85F40"/>
    <w:rsid w:val="00AA0624"/>
    <w:rsid w:val="00AB2CC9"/>
    <w:rsid w:val="00AB3861"/>
    <w:rsid w:val="00AD3B2C"/>
    <w:rsid w:val="00B20AF8"/>
    <w:rsid w:val="00B40E6D"/>
    <w:rsid w:val="00B838B3"/>
    <w:rsid w:val="00BB354C"/>
    <w:rsid w:val="00BB5BEB"/>
    <w:rsid w:val="00BF3957"/>
    <w:rsid w:val="00BF3C7A"/>
    <w:rsid w:val="00C4039B"/>
    <w:rsid w:val="00C7653C"/>
    <w:rsid w:val="00C847D5"/>
    <w:rsid w:val="00CA4469"/>
    <w:rsid w:val="00CF0600"/>
    <w:rsid w:val="00CF24D3"/>
    <w:rsid w:val="00D12A51"/>
    <w:rsid w:val="00D15DAD"/>
    <w:rsid w:val="00D45551"/>
    <w:rsid w:val="00D7374F"/>
    <w:rsid w:val="00D81638"/>
    <w:rsid w:val="00D87AFA"/>
    <w:rsid w:val="00DA2D25"/>
    <w:rsid w:val="00DA3C9C"/>
    <w:rsid w:val="00DC423E"/>
    <w:rsid w:val="00DC6E77"/>
    <w:rsid w:val="00DD2D38"/>
    <w:rsid w:val="00E1020E"/>
    <w:rsid w:val="00E137B0"/>
    <w:rsid w:val="00E92814"/>
    <w:rsid w:val="00F12757"/>
    <w:rsid w:val="00F16306"/>
    <w:rsid w:val="00F30DFA"/>
    <w:rsid w:val="00F61313"/>
    <w:rsid w:val="00F80F71"/>
    <w:rsid w:val="00F928BA"/>
    <w:rsid w:val="00FB42EF"/>
    <w:rsid w:val="00FE6DDF"/>
    <w:rsid w:val="00FF1F28"/>
    <w:rsid w:val="00FF1FDF"/>
    <w:rsid w:val="00FF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DD3B7"/>
  <w15:docId w15:val="{A66F2F7B-EDD7-4E85-BF28-CEE26E44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5B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1638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D8163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1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63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677EFF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907348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0DF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0DF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30DF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30DFA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6DD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6DD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6DDF"/>
    <w:rPr>
      <w:vertAlign w:val="superscript"/>
    </w:rPr>
  </w:style>
  <w:style w:type="paragraph" w:styleId="Zwykytekst">
    <w:name w:val="Plain Text"/>
    <w:basedOn w:val="Normalny"/>
    <w:link w:val="ZwykytekstZnak"/>
    <w:rsid w:val="00042773"/>
    <w:pPr>
      <w:overflowPunct w:val="0"/>
      <w:autoSpaceDE w:val="0"/>
      <w:autoSpaceDN w:val="0"/>
      <w:adjustRightInd w:val="0"/>
      <w:spacing w:after="0" w:line="240" w:lineRule="auto"/>
      <w:ind w:left="900" w:right="27" w:hanging="900"/>
      <w:jc w:val="both"/>
      <w:textAlignment w:val="baseline"/>
    </w:pPr>
    <w:rPr>
      <w:rFonts w:eastAsia="Times New Roman"/>
      <w:b/>
      <w:bCs/>
    </w:rPr>
  </w:style>
  <w:style w:type="character" w:customStyle="1" w:styleId="ZwykytekstZnak">
    <w:name w:val="Zwykły tekst Znak"/>
    <w:basedOn w:val="Domylnaczcionkaakapitu"/>
    <w:link w:val="Zwykytekst"/>
    <w:rsid w:val="00042773"/>
    <w:rPr>
      <w:rFonts w:eastAsia="Times New Roman"/>
      <w:b/>
      <w:bCs/>
    </w:rPr>
  </w:style>
  <w:style w:type="paragraph" w:customStyle="1" w:styleId="ng-scope">
    <w:name w:val="ng-scope"/>
    <w:basedOn w:val="Normalny"/>
    <w:rsid w:val="00D7374F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5F9C"/>
    <w:rPr>
      <w:color w:val="605E5C"/>
      <w:shd w:val="clear" w:color="auto" w:fill="E1DFDD"/>
    </w:rPr>
  </w:style>
  <w:style w:type="character" w:customStyle="1" w:styleId="s2">
    <w:name w:val="s2"/>
    <w:basedOn w:val="Domylnaczcionkaakapitu"/>
    <w:rsid w:val="006F46D4"/>
  </w:style>
  <w:style w:type="character" w:customStyle="1" w:styleId="s1">
    <w:name w:val="s1"/>
    <w:basedOn w:val="Domylnaczcionkaakapitu"/>
    <w:rsid w:val="006F46D4"/>
  </w:style>
  <w:style w:type="character" w:customStyle="1" w:styleId="s5">
    <w:name w:val="s5"/>
    <w:basedOn w:val="Domylnaczcionkaakapitu"/>
    <w:rsid w:val="006F46D4"/>
  </w:style>
  <w:style w:type="character" w:customStyle="1" w:styleId="Teksttreci">
    <w:name w:val="Tekst treści_"/>
    <w:basedOn w:val="Domylnaczcionkaakapitu"/>
    <w:link w:val="Teksttreci0"/>
    <w:rsid w:val="00817696"/>
    <w:rPr>
      <w:rFonts w:eastAsia="Times New Roman"/>
      <w:sz w:val="21"/>
      <w:szCs w:val="21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817696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7696"/>
    <w:pPr>
      <w:widowControl w:val="0"/>
      <w:shd w:val="clear" w:color="auto" w:fill="FFFFFF"/>
      <w:spacing w:after="1380" w:line="230" w:lineRule="exact"/>
      <w:ind w:hanging="460"/>
    </w:pPr>
    <w:rPr>
      <w:rFonts w:eastAsia="Times New Roman"/>
      <w:sz w:val="21"/>
      <w:szCs w:val="21"/>
    </w:rPr>
  </w:style>
  <w:style w:type="paragraph" w:customStyle="1" w:styleId="Teksttreci20">
    <w:name w:val="Tekst treści (2)"/>
    <w:basedOn w:val="Normalny"/>
    <w:link w:val="Teksttreci2"/>
    <w:rsid w:val="00817696"/>
    <w:pPr>
      <w:widowControl w:val="0"/>
      <w:shd w:val="clear" w:color="auto" w:fill="FFFFFF"/>
      <w:spacing w:before="1380" w:after="60" w:line="0" w:lineRule="atLeast"/>
      <w:ind w:hanging="340"/>
      <w:jc w:val="center"/>
    </w:pPr>
    <w:rPr>
      <w:rFonts w:eastAsia="Times New Roman"/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817696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D2D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ator@kuratorium.kiel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l-rodo15@wp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uap.gov.pl/wps/portal/strefa-klienta/katalog-spraw/profil-urzedu/xux6rv606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04AA9-39BE-47AC-AAD1-D0E391C4F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Podkowa</dc:creator>
  <cp:lastModifiedBy>Rafał Lipka</cp:lastModifiedBy>
  <cp:revision>4</cp:revision>
  <cp:lastPrinted>2020-06-03T10:58:00Z</cp:lastPrinted>
  <dcterms:created xsi:type="dcterms:W3CDTF">2023-05-11T06:15:00Z</dcterms:created>
  <dcterms:modified xsi:type="dcterms:W3CDTF">2023-05-15T05:30:00Z</dcterms:modified>
</cp:coreProperties>
</file>