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B17" w:rsidRDefault="005D1B17" w:rsidP="005D1B17">
      <w:pPr>
        <w:shd w:val="clear" w:color="auto" w:fill="FFFFFF"/>
        <w:ind w:left="360" w:right="-455" w:hanging="786"/>
        <w:jc w:val="center"/>
        <w:rPr>
          <w:b/>
        </w:rPr>
      </w:pPr>
      <w:r>
        <w:rPr>
          <w:b/>
          <w:sz w:val="26"/>
          <w:szCs w:val="26"/>
        </w:rPr>
        <w:t>ARKUSZ ZBIORCZY DLA STANDARDU TRZECIEGO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tab/>
      </w:r>
      <w:r>
        <w:tab/>
      </w:r>
      <w:r>
        <w:tab/>
      </w:r>
      <w:r>
        <w:tab/>
      </w:r>
    </w:p>
    <w:p w:rsidR="005D1B17" w:rsidRDefault="005D1B17" w:rsidP="005D1B17">
      <w:pPr>
        <w:ind w:left="360"/>
        <w:jc w:val="center"/>
        <w:rPr>
          <w:b/>
          <w:sz w:val="6"/>
          <w:szCs w:val="6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417"/>
        <w:gridCol w:w="5954"/>
      </w:tblGrid>
      <w:tr w:rsidR="005D1B17" w:rsidTr="00675259">
        <w:trPr>
          <w:trHeight w:val="5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Default="005D1B17" w:rsidP="00675259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Wymiary i wskaźniki (stan pożądany,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Default="005D1B17" w:rsidP="00675259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Ocena</w:t>
            </w:r>
          </w:p>
          <w:p w:rsidR="005D1B17" w:rsidRDefault="005D1B17" w:rsidP="00675259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Default="005D1B17" w:rsidP="00675259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Elementy wymagające poprawy</w:t>
            </w:r>
          </w:p>
          <w:p w:rsidR="005D1B17" w:rsidRDefault="005D1B17" w:rsidP="00675259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</w:rPr>
              <w:t>(jeśli aktualny stan odbiega od pożądanego, czyli oceny 5)</w:t>
            </w: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Default="005D1B17" w:rsidP="00675259">
            <w:pPr>
              <w:tabs>
                <w:tab w:val="left" w:pos="426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Default="005D1B17" w:rsidP="00675259">
            <w:pPr>
              <w:tabs>
                <w:tab w:val="left" w:pos="426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Default="005D1B17" w:rsidP="00675259"/>
        </w:tc>
      </w:tr>
      <w:tr w:rsidR="005D1B17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1B17" w:rsidRPr="0047771F" w:rsidRDefault="005D1B17" w:rsidP="005D1B17">
            <w:pPr>
              <w:pStyle w:val="Akapitzlist"/>
              <w:numPr>
                <w:ilvl w:val="1"/>
                <w:numId w:val="1"/>
              </w:numPr>
              <w:tabs>
                <w:tab w:val="num" w:pos="460"/>
              </w:tabs>
              <w:ind w:hanging="1406"/>
              <w:contextualSpacing/>
              <w:jc w:val="both"/>
              <w:rPr>
                <w:b/>
                <w:sz w:val="22"/>
                <w:szCs w:val="22"/>
              </w:rPr>
            </w:pPr>
            <w:r w:rsidRPr="0047771F">
              <w:rPr>
                <w:b/>
                <w:sz w:val="22"/>
                <w:szCs w:val="22"/>
              </w:rPr>
              <w:t>Program edukacji zdrowotnej w przedszkolu i jego realizacja</w:t>
            </w: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47771F" w:rsidRDefault="005D1B17" w:rsidP="005D1B17">
            <w:pPr>
              <w:pStyle w:val="Bezodstpw"/>
              <w:numPr>
                <w:ilvl w:val="0"/>
                <w:numId w:val="7"/>
              </w:numPr>
              <w:ind w:left="460" w:hanging="426"/>
            </w:pPr>
            <w:r w:rsidRPr="00A358AC">
              <w:t>Cele edukacji zdrowotnej zapisano w programie wychowawczym przedszkola</w:t>
            </w:r>
            <w:r>
              <w:t xml:space="preserve"> </w:t>
            </w:r>
            <w:r w:rsidRPr="00A358AC">
              <w:t>(</w:t>
            </w:r>
            <w:r w:rsidRPr="00A358AC">
              <w:rPr>
                <w:i/>
              </w:rPr>
              <w:t>Analiza dokumentu)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tabs>
                <w:tab w:val="left" w:pos="426"/>
              </w:tabs>
              <w:spacing w:before="60" w:after="60"/>
              <w:rPr>
                <w:rFonts w:eastAsia="Calibri"/>
                <w:sz w:val="22"/>
                <w:szCs w:val="22"/>
              </w:rPr>
            </w:pPr>
            <w:r w:rsidRPr="0047771F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Bezodstpw"/>
              <w:numPr>
                <w:ilvl w:val="0"/>
                <w:numId w:val="7"/>
              </w:numPr>
              <w:ind w:left="460" w:hanging="426"/>
            </w:pPr>
            <w:r w:rsidRPr="00A358AC">
              <w:t xml:space="preserve">Programy dla poszczególnych grup wzbogacono o aneks dotyczący edukacji zdrowotnej uwzględniający treści z różnych obszarów tej edukacji: edukacji żywieniowej, edukacji do zwiększania aktywności fizycznej, edukacji do bezpieczeństwa, edukacji do zdrowia psychicznego, edukacji </w:t>
            </w:r>
            <w:proofErr w:type="gramStart"/>
            <w:r w:rsidRPr="00A358AC">
              <w:t>seksualnej   (</w:t>
            </w:r>
            <w:r w:rsidRPr="00A358AC">
              <w:rPr>
                <w:i/>
              </w:rPr>
              <w:t>Analiza</w:t>
            </w:r>
            <w:proofErr w:type="gramEnd"/>
            <w:r w:rsidRPr="00A358AC">
              <w:rPr>
                <w:i/>
              </w:rPr>
              <w:t xml:space="preserve">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left" w:pos="426"/>
              </w:tabs>
              <w:spacing w:before="60" w:after="60"/>
              <w:rPr>
                <w:rFonts w:eastAsia="Calibri"/>
                <w:sz w:val="22"/>
                <w:szCs w:val="22"/>
              </w:rPr>
            </w:pPr>
            <w:r w:rsidRPr="0047771F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Bezodstpw"/>
              <w:numPr>
                <w:ilvl w:val="0"/>
                <w:numId w:val="7"/>
              </w:numPr>
              <w:ind w:left="460" w:hanging="426"/>
            </w:pPr>
            <w:r w:rsidRPr="00A358AC">
              <w:t xml:space="preserve">Treści aneksu dotyczącego edukacji zdrowotnej opracowano na podstawie rozmów z rodzicami, obserwacji </w:t>
            </w:r>
            <w:proofErr w:type="spellStart"/>
            <w:r w:rsidRPr="00A358AC">
              <w:t>zachowań</w:t>
            </w:r>
            <w:proofErr w:type="spellEnd"/>
            <w:r w:rsidRPr="00A358AC">
              <w:t xml:space="preserve"> dzieci, a w starszych grupach na podstawie rozmów z dziećmi, o czym chciałyby się uczyć (</w:t>
            </w:r>
            <w:r w:rsidRPr="00A358AC">
              <w:rPr>
                <w:i/>
              </w:rPr>
              <w:t xml:space="preserve">Ankieta N. pyt. 16, R pyt.  14, wywiad </w:t>
            </w:r>
            <w:proofErr w:type="gramStart"/>
            <w:r w:rsidRPr="00A358AC">
              <w:rPr>
                <w:i/>
              </w:rPr>
              <w:t>z  N</w:t>
            </w:r>
            <w:proofErr w:type="gramEnd"/>
            <w:r w:rsidRPr="00A358AC">
              <w:rPr>
                <w:i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tabs>
                <w:tab w:val="left" w:pos="426"/>
              </w:tabs>
              <w:spacing w:before="60" w:after="60"/>
              <w:rPr>
                <w:rFonts w:eastAsia="Calibri"/>
                <w:sz w:val="22"/>
                <w:szCs w:val="22"/>
              </w:rPr>
            </w:pPr>
            <w:r w:rsidRPr="0047771F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</w:rPr>
            </w:pP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Bezodstpw"/>
              <w:numPr>
                <w:ilvl w:val="0"/>
                <w:numId w:val="7"/>
              </w:numPr>
              <w:ind w:left="460" w:hanging="426"/>
            </w:pPr>
            <w:r w:rsidRPr="00A358AC">
              <w:t>Jeśli w przedszkolu realizowane są „zewnętrzne” to są to programy o sprawdzonej skuteczności (np. dostępne wyniki ewaluacji</w:t>
            </w:r>
            <w:proofErr w:type="gramStart"/>
            <w:r w:rsidRPr="00A358AC">
              <w:t>)z</w:t>
            </w:r>
            <w:proofErr w:type="gramEnd"/>
            <w:r w:rsidRPr="00A358AC">
              <w:t xml:space="preserve"> dostępnymi wynikami ewaluacji, a wybór ich był uzasadniony (dostosowany do programu dla danej grupy/grup (</w:t>
            </w:r>
            <w:r w:rsidRPr="00A358AC">
              <w:rPr>
                <w:i/>
              </w:rPr>
              <w:t>Analiza dokumentów</w:t>
            </w:r>
            <w:r w:rsidRPr="00A358AC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left" w:pos="426"/>
              </w:tabs>
              <w:spacing w:before="120" w:after="120"/>
              <w:ind w:left="720" w:hanging="720"/>
              <w:contextualSpacing/>
              <w:rPr>
                <w:rFonts w:eastAsia="Calibri"/>
                <w:sz w:val="22"/>
                <w:szCs w:val="22"/>
              </w:rPr>
            </w:pPr>
            <w:r w:rsidRPr="0047771F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Default="005D1B17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</w:rPr>
            </w:pP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Bezodstpw"/>
              <w:numPr>
                <w:ilvl w:val="0"/>
                <w:numId w:val="7"/>
              </w:numPr>
              <w:ind w:left="460" w:hanging="426"/>
            </w:pPr>
            <w:r w:rsidRPr="00A358AC">
              <w:t>Rodzice każdej grupy są systematycznie informowani o tematach zajęć dotyczących edukacji zdrowotnej zapisanych w planach na dany okres, z wykorzystaniem różnych kanałów informacyjnych (</w:t>
            </w:r>
            <w:r w:rsidRPr="00A358AC">
              <w:rPr>
                <w:i/>
              </w:rPr>
              <w:t>Obserwacja, Ankieta N – pyt. 17, R, pyt. 15</w:t>
            </w:r>
            <w:r w:rsidRPr="00A358AC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left" w:pos="426"/>
              </w:tabs>
              <w:spacing w:before="120" w:after="120"/>
              <w:ind w:left="720" w:hanging="720"/>
              <w:contextualSpacing/>
              <w:rPr>
                <w:rFonts w:eastAsia="Calibri"/>
                <w:sz w:val="22"/>
                <w:szCs w:val="22"/>
              </w:rPr>
            </w:pPr>
            <w:r w:rsidRPr="0047771F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Default="005D1B17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</w:rPr>
            </w:pP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Bezodstpw"/>
              <w:numPr>
                <w:ilvl w:val="0"/>
                <w:numId w:val="7"/>
              </w:numPr>
              <w:ind w:left="460" w:hanging="426"/>
            </w:pPr>
            <w:r w:rsidRPr="00A358AC">
              <w:t xml:space="preserve">Rodziców zachęca się, aby kontynuowali w domu praktykowanie </w:t>
            </w:r>
            <w:proofErr w:type="spellStart"/>
            <w:r w:rsidRPr="00A358AC">
              <w:t>zachowań</w:t>
            </w:r>
            <w:proofErr w:type="spellEnd"/>
            <w:r w:rsidRPr="00A358AC">
              <w:t xml:space="preserve"> prozdrowotnych, o których dziecko uczy się w przedszkolu (</w:t>
            </w:r>
            <w:r w:rsidRPr="00A358AC">
              <w:rPr>
                <w:i/>
              </w:rPr>
              <w:t>Ankieta N – pyt. 18, R, pyt. 16</w:t>
            </w:r>
            <w:r w:rsidRPr="00A358AC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left" w:pos="426"/>
              </w:tabs>
              <w:spacing w:before="120" w:after="120"/>
              <w:ind w:left="720" w:hanging="720"/>
              <w:contextualSpacing/>
              <w:rPr>
                <w:rFonts w:eastAsia="Calibri"/>
                <w:sz w:val="22"/>
                <w:szCs w:val="22"/>
              </w:rPr>
            </w:pPr>
            <w:r w:rsidRPr="0047771F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Default="005D1B17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</w:rPr>
            </w:pPr>
          </w:p>
        </w:tc>
      </w:tr>
      <w:tr w:rsidR="005D1B1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Bezodstpw"/>
              <w:numPr>
                <w:ilvl w:val="0"/>
                <w:numId w:val="7"/>
              </w:numPr>
              <w:ind w:left="460" w:hanging="426"/>
            </w:pPr>
            <w:r w:rsidRPr="00A358AC">
              <w:t>Na spotkaniach Rady Pedagogicznej omawiany jest przebieg realizacji edukacji zdrowotnej w przedszkolu, co najmniej 1 raz w roku szkolnym (</w:t>
            </w:r>
            <w:r w:rsidRPr="00A358AC">
              <w:rPr>
                <w:i/>
              </w:rPr>
              <w:t>Wywiad z dyrektorem, analiza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tabs>
                <w:tab w:val="left" w:pos="426"/>
              </w:tabs>
              <w:spacing w:before="120" w:after="120"/>
              <w:ind w:left="720" w:hanging="720"/>
              <w:contextualSpacing/>
              <w:rPr>
                <w:rFonts w:eastAsia="Calibri"/>
                <w:sz w:val="22"/>
                <w:szCs w:val="22"/>
              </w:rPr>
            </w:pPr>
            <w:r w:rsidRPr="0047771F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Default="005D1B17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</w:rPr>
            </w:pPr>
          </w:p>
        </w:tc>
      </w:tr>
      <w:tr w:rsidR="005D1B17" w:rsidRPr="00A358AC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1B17" w:rsidRPr="00A358AC" w:rsidRDefault="005D1B17" w:rsidP="00675259">
            <w:pPr>
              <w:pStyle w:val="Akapitzlist"/>
              <w:ind w:left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 </w:t>
            </w:r>
            <w:r w:rsidRPr="00A358AC">
              <w:rPr>
                <w:b/>
                <w:sz w:val="22"/>
                <w:szCs w:val="22"/>
              </w:rPr>
              <w:t xml:space="preserve">Umożliwianie dzieciom praktykowanie prozdrowotnych </w:t>
            </w:r>
            <w:proofErr w:type="spellStart"/>
            <w:r w:rsidRPr="00A358AC">
              <w:rPr>
                <w:b/>
                <w:sz w:val="22"/>
                <w:szCs w:val="22"/>
              </w:rPr>
              <w:t>zachowań</w:t>
            </w:r>
            <w:proofErr w:type="spellEnd"/>
            <w:r w:rsidRPr="00A358AC">
              <w:rPr>
                <w:b/>
                <w:sz w:val="22"/>
                <w:szCs w:val="22"/>
              </w:rPr>
              <w:t xml:space="preserve"> związanych z żywieniem</w:t>
            </w: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lastRenderedPageBreak/>
              <w:t xml:space="preserve">Atmosfera w czasie spożywania posiłków jest miła i nie towarzyszy im pośpiech, przekazywanie dzieciom przykrych </w:t>
            </w:r>
            <w:proofErr w:type="gramStart"/>
            <w:r w:rsidRPr="00A358AC">
              <w:rPr>
                <w:sz w:val="22"/>
                <w:szCs w:val="22"/>
              </w:rPr>
              <w:t>uwag  (</w:t>
            </w:r>
            <w:r w:rsidRPr="00A358AC">
              <w:rPr>
                <w:i/>
                <w:sz w:val="22"/>
                <w:szCs w:val="22"/>
              </w:rPr>
              <w:t>Obserwacja</w:t>
            </w:r>
            <w:proofErr w:type="gramEnd"/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Stwarza się okazję i zachęca dzieci do próbowania nowych potraw i produktów o różnych smakach (</w:t>
            </w:r>
            <w:r w:rsidRPr="00A358AC">
              <w:rPr>
                <w:i/>
                <w:sz w:val="22"/>
                <w:szCs w:val="22"/>
              </w:rPr>
              <w:t>Ankieta N pyt. 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numPr>
                <w:ilvl w:val="0"/>
                <w:numId w:val="3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Dzieci nie są przymuszane do jedzenia, mogą zjeść tyle ile chcą (</w:t>
            </w:r>
            <w:r w:rsidRPr="00A358AC">
              <w:rPr>
                <w:i/>
                <w:sz w:val="22"/>
                <w:szCs w:val="22"/>
              </w:rPr>
              <w:t>Ankieta N pyt. 20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Dzieciom ze starszych grup stwarza się możliwość uczestniczenia w przygotowaniu prostych potraw, np. zdrowych przekąsek (</w:t>
            </w:r>
            <w:r w:rsidRPr="00A358AC">
              <w:rPr>
                <w:i/>
                <w:sz w:val="22"/>
                <w:szCs w:val="22"/>
              </w:rPr>
              <w:t>Obserwacje,</w:t>
            </w:r>
            <w:r w:rsidRPr="00A358AC">
              <w:rPr>
                <w:sz w:val="22"/>
                <w:szCs w:val="22"/>
              </w:rPr>
              <w:t xml:space="preserve"> w</w:t>
            </w:r>
            <w:r w:rsidRPr="00A358AC">
              <w:rPr>
                <w:i/>
                <w:sz w:val="22"/>
                <w:szCs w:val="22"/>
              </w:rPr>
              <w:t>ywiad z dyrektorem i pracownikami kuchni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rPr>
                <w:rFonts w:eastAsia="Calibri"/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W posiłkach dla dzieci ogranicza się udział w nich słodkich potraw i napojów</w:t>
            </w:r>
          </w:p>
          <w:p w:rsidR="005D1B17" w:rsidRPr="00A358AC" w:rsidRDefault="005D1B17" w:rsidP="00675259">
            <w:pPr>
              <w:pStyle w:val="Akapitzlist"/>
              <w:tabs>
                <w:tab w:val="left" w:pos="317"/>
              </w:tabs>
              <w:spacing w:before="60" w:after="60"/>
              <w:ind w:left="360"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(</w:t>
            </w:r>
            <w:r w:rsidRPr="00A358AC">
              <w:rPr>
                <w:i/>
                <w:sz w:val="22"/>
                <w:szCs w:val="22"/>
              </w:rPr>
              <w:t>Analiza jadłospisu miesięcznego, wywiad z kucharką)</w:t>
            </w:r>
            <w:r w:rsidRPr="00A358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Dzieci nie są w przedszkolu nagradzane słodyczami (</w:t>
            </w:r>
            <w:r w:rsidRPr="00A358AC">
              <w:rPr>
                <w:i/>
                <w:sz w:val="22"/>
                <w:szCs w:val="22"/>
              </w:rPr>
              <w:t xml:space="preserve">Ankieta </w:t>
            </w:r>
            <w:proofErr w:type="gramStart"/>
            <w:r w:rsidRPr="00A358AC">
              <w:rPr>
                <w:i/>
                <w:sz w:val="22"/>
                <w:szCs w:val="22"/>
              </w:rPr>
              <w:t>N  pyt</w:t>
            </w:r>
            <w:proofErr w:type="gramEnd"/>
            <w:r w:rsidRPr="00A358AC">
              <w:rPr>
                <w:sz w:val="22"/>
                <w:szCs w:val="22"/>
              </w:rPr>
              <w:t xml:space="preserve">. </w:t>
            </w:r>
            <w:r w:rsidRPr="00A358AC">
              <w:rPr>
                <w:i/>
                <w:sz w:val="22"/>
                <w:szCs w:val="22"/>
              </w:rPr>
              <w:t>21 R pyt. 17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Ogranicza się podawanie słodyczy i słodkich napojów w czasie imprez w przedszkolu (</w:t>
            </w:r>
            <w:r w:rsidRPr="00A358AC">
              <w:rPr>
                <w:i/>
                <w:sz w:val="22"/>
                <w:szCs w:val="22"/>
              </w:rPr>
              <w:t>Wywiad z dyrektorem, Ankieta R. pyt</w:t>
            </w:r>
            <w:r w:rsidRPr="00A358AC">
              <w:rPr>
                <w:sz w:val="22"/>
                <w:szCs w:val="22"/>
              </w:rPr>
              <w:t xml:space="preserve">. </w:t>
            </w:r>
            <w:r w:rsidRPr="00A358AC">
              <w:rPr>
                <w:i/>
                <w:sz w:val="22"/>
                <w:szCs w:val="22"/>
              </w:rPr>
              <w:t>18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1B17" w:rsidRPr="00A358AC" w:rsidRDefault="005D1B17" w:rsidP="00675259">
            <w:pPr>
              <w:pStyle w:val="Akapitzlist"/>
              <w:ind w:left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r w:rsidRPr="00A358AC">
              <w:rPr>
                <w:b/>
                <w:sz w:val="22"/>
                <w:szCs w:val="22"/>
              </w:rPr>
              <w:t xml:space="preserve">Umożliwianie dzieciom praktykowania </w:t>
            </w:r>
            <w:proofErr w:type="spellStart"/>
            <w:r w:rsidRPr="00A358AC">
              <w:rPr>
                <w:b/>
                <w:sz w:val="22"/>
                <w:szCs w:val="22"/>
              </w:rPr>
              <w:t>zachowań</w:t>
            </w:r>
            <w:proofErr w:type="spellEnd"/>
            <w:r w:rsidRPr="00A358AC">
              <w:rPr>
                <w:b/>
                <w:sz w:val="22"/>
                <w:szCs w:val="22"/>
              </w:rPr>
              <w:t xml:space="preserve"> związanych z higieną osobistą</w:t>
            </w: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numPr>
                <w:ilvl w:val="0"/>
                <w:numId w:val="4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 xml:space="preserve">Dzieci myją ręce przed każdym posiłkiem, po wyjściu z toalety i po przyjściu z zajęć poza przedszkolem, systematycznie instruuje się dzieci jak należy myć </w:t>
            </w:r>
            <w:proofErr w:type="gramStart"/>
            <w:r w:rsidRPr="00A358AC">
              <w:rPr>
                <w:sz w:val="22"/>
                <w:szCs w:val="22"/>
              </w:rPr>
              <w:t>ręce  (</w:t>
            </w:r>
            <w:r w:rsidRPr="00A358AC">
              <w:rPr>
                <w:i/>
                <w:sz w:val="22"/>
                <w:szCs w:val="22"/>
              </w:rPr>
              <w:t>Ankieta</w:t>
            </w:r>
            <w:proofErr w:type="gramEnd"/>
            <w:r w:rsidRPr="00A358AC">
              <w:rPr>
                <w:i/>
                <w:sz w:val="22"/>
                <w:szCs w:val="22"/>
              </w:rPr>
              <w:t xml:space="preserve"> N  pyt</w:t>
            </w:r>
            <w:r w:rsidRPr="00A358AC">
              <w:rPr>
                <w:sz w:val="22"/>
                <w:szCs w:val="22"/>
              </w:rPr>
              <w:t xml:space="preserve">. </w:t>
            </w:r>
            <w:r w:rsidRPr="00A358AC">
              <w:rPr>
                <w:i/>
                <w:sz w:val="22"/>
                <w:szCs w:val="22"/>
              </w:rPr>
              <w:t>22</w:t>
            </w:r>
            <w:r w:rsidRPr="00A358AC">
              <w:rPr>
                <w:sz w:val="22"/>
                <w:szCs w:val="22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numPr>
                <w:ilvl w:val="0"/>
                <w:numId w:val="4"/>
              </w:num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Dzieci codziennie czyszczą zęby z użyciem pasty do zębów (o odpowiedniej zawartości fluoru) po jednym posiłku, najlepiej po obiedzie (przed leżakowaniem) ,systematycznie instruuje się dzieci jak należy czyścić zęby (</w:t>
            </w:r>
            <w:r w:rsidRPr="00A358AC">
              <w:rPr>
                <w:i/>
                <w:sz w:val="22"/>
                <w:szCs w:val="22"/>
              </w:rPr>
              <w:t xml:space="preserve">Ankieta </w:t>
            </w:r>
            <w:proofErr w:type="gramStart"/>
            <w:r w:rsidRPr="00A358AC">
              <w:rPr>
                <w:i/>
                <w:sz w:val="22"/>
                <w:szCs w:val="22"/>
              </w:rPr>
              <w:t>N  pyt</w:t>
            </w:r>
            <w:proofErr w:type="gramEnd"/>
            <w:r w:rsidRPr="00A358AC">
              <w:rPr>
                <w:sz w:val="22"/>
                <w:szCs w:val="22"/>
              </w:rPr>
              <w:t xml:space="preserve">. </w:t>
            </w:r>
            <w:r w:rsidRPr="00A358AC">
              <w:rPr>
                <w:i/>
                <w:sz w:val="22"/>
                <w:szCs w:val="22"/>
              </w:rPr>
              <w:t xml:space="preserve">23 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47771F" w:rsidRDefault="005D1B17" w:rsidP="005D1B17">
            <w:pPr>
              <w:numPr>
                <w:ilvl w:val="0"/>
                <w:numId w:val="4"/>
              </w:numPr>
              <w:tabs>
                <w:tab w:val="left" w:pos="317"/>
              </w:tabs>
              <w:spacing w:before="60" w:after="60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 xml:space="preserve">W dni słoneczne przestrzega się ochrony dzieci przed nadmiernym </w:t>
            </w:r>
            <w:proofErr w:type="gramStart"/>
            <w:r w:rsidRPr="00A358AC">
              <w:rPr>
                <w:sz w:val="22"/>
                <w:szCs w:val="22"/>
              </w:rPr>
              <w:t>nasłonecznieniem  (m</w:t>
            </w:r>
            <w:proofErr w:type="gramEnd"/>
            <w:r w:rsidRPr="00A358AC">
              <w:rPr>
                <w:sz w:val="22"/>
                <w:szCs w:val="22"/>
              </w:rPr>
              <w:t>.in. przebywanie w cieniu, nakrycie głowy, smarowanie twarzy kremem ochronnym z filtrem) (</w:t>
            </w:r>
            <w:r w:rsidRPr="00A358AC">
              <w:rPr>
                <w:i/>
                <w:sz w:val="22"/>
                <w:szCs w:val="22"/>
              </w:rPr>
              <w:t>Ankieta N  pyt</w:t>
            </w:r>
            <w:r w:rsidRPr="00A358AC">
              <w:rPr>
                <w:sz w:val="22"/>
                <w:szCs w:val="22"/>
              </w:rPr>
              <w:t xml:space="preserve">. </w:t>
            </w:r>
            <w:r w:rsidRPr="00A358AC">
              <w:rPr>
                <w:i/>
                <w:sz w:val="22"/>
                <w:szCs w:val="22"/>
              </w:rPr>
              <w:t xml:space="preserve">24 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1B17" w:rsidRPr="00A358AC" w:rsidRDefault="005D1B17" w:rsidP="00675259">
            <w:pPr>
              <w:pStyle w:val="Akapitzlist"/>
              <w:ind w:left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  </w:t>
            </w:r>
            <w:r w:rsidRPr="00A358AC">
              <w:rPr>
                <w:b/>
                <w:sz w:val="22"/>
                <w:szCs w:val="22"/>
              </w:rPr>
              <w:t>Działania dla zwiększenia aktywności fizycznej dzieci</w:t>
            </w: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5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W czasie zajęć w pozycji siedzącej wprowadza się częste elementy ruchu angażujące różne grupy mięśni i części ciała (</w:t>
            </w:r>
            <w:r w:rsidRPr="00A358AC">
              <w:rPr>
                <w:i/>
                <w:sz w:val="22"/>
                <w:szCs w:val="22"/>
              </w:rPr>
              <w:t>Ankieta N pyt</w:t>
            </w:r>
            <w:r w:rsidRPr="00A358AC">
              <w:rPr>
                <w:sz w:val="22"/>
                <w:szCs w:val="22"/>
              </w:rPr>
              <w:t xml:space="preserve">. </w:t>
            </w:r>
            <w:r w:rsidRPr="00A358AC">
              <w:rPr>
                <w:i/>
                <w:sz w:val="22"/>
                <w:szCs w:val="22"/>
              </w:rPr>
              <w:t>25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Default="005D1B17" w:rsidP="005D1B17">
            <w:pPr>
              <w:pStyle w:val="Akapitzlist"/>
              <w:numPr>
                <w:ilvl w:val="0"/>
                <w:numId w:val="5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W czasie pobytu na placu zabaw, poza spontaniczną aktywnością fizyczną oferuje się wszystkim dzieciom zorganizowane formy zajęć ruchowych (</w:t>
            </w:r>
            <w:r w:rsidRPr="00A358AC">
              <w:rPr>
                <w:i/>
                <w:sz w:val="22"/>
                <w:szCs w:val="22"/>
              </w:rPr>
              <w:t>Ankieta N pyt</w:t>
            </w:r>
            <w:r w:rsidRPr="00A358AC">
              <w:rPr>
                <w:sz w:val="22"/>
                <w:szCs w:val="22"/>
              </w:rPr>
              <w:t>. 26)</w:t>
            </w:r>
          </w:p>
          <w:p w:rsidR="005D1B17" w:rsidRPr="00A358AC" w:rsidRDefault="005D1B17" w:rsidP="00675259">
            <w:pPr>
              <w:pStyle w:val="Akapitzlist"/>
              <w:tabs>
                <w:tab w:val="left" w:pos="317"/>
              </w:tabs>
              <w:ind w:left="318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5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 xml:space="preserve">W przedszkolu organizuje się dodatkowe zajęcia ruchowe (np. rytmika, taniec, sport) dla wszystkich dzieci </w:t>
            </w:r>
            <w:r w:rsidRPr="00A358AC">
              <w:rPr>
                <w:i/>
                <w:sz w:val="22"/>
                <w:szCs w:val="22"/>
              </w:rPr>
              <w:t>(Wywiad z dyrektorem)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5   4    3    2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5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lastRenderedPageBreak/>
              <w:t>Zachęca się dzieci i ich rodziców do pokonywania drogi do i z przedszkola pieszo (na rowerze/hulajnodze) wtedy, gdy jest to możliwe (</w:t>
            </w:r>
            <w:r w:rsidRPr="00A358AC">
              <w:rPr>
                <w:i/>
                <w:sz w:val="22"/>
                <w:szCs w:val="22"/>
              </w:rPr>
              <w:t xml:space="preserve">Ankieta N pyt 27, </w:t>
            </w:r>
            <w:proofErr w:type="gramStart"/>
            <w:r w:rsidRPr="00A358AC">
              <w:rPr>
                <w:i/>
                <w:sz w:val="22"/>
                <w:szCs w:val="22"/>
              </w:rPr>
              <w:t>R.  pyt</w:t>
            </w:r>
            <w:proofErr w:type="gramEnd"/>
            <w:r w:rsidRPr="00A358AC">
              <w:rPr>
                <w:sz w:val="22"/>
                <w:szCs w:val="22"/>
              </w:rPr>
              <w:t xml:space="preserve">. </w:t>
            </w:r>
            <w:r w:rsidRPr="00A358AC">
              <w:rPr>
                <w:i/>
                <w:sz w:val="22"/>
                <w:szCs w:val="22"/>
              </w:rPr>
              <w:t>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1B17" w:rsidRPr="00A358AC" w:rsidRDefault="005D1B17" w:rsidP="00675259">
            <w:pPr>
              <w:pStyle w:val="Akapitzlist"/>
              <w:tabs>
                <w:tab w:val="left" w:pos="426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 </w:t>
            </w:r>
            <w:r w:rsidRPr="00A358AC">
              <w:rPr>
                <w:b/>
                <w:sz w:val="22"/>
                <w:szCs w:val="22"/>
              </w:rPr>
              <w:t xml:space="preserve">Umożliwianie dzieciom praktykowania </w:t>
            </w:r>
            <w:proofErr w:type="spellStart"/>
            <w:r w:rsidRPr="00A358AC">
              <w:rPr>
                <w:b/>
                <w:sz w:val="22"/>
                <w:szCs w:val="22"/>
              </w:rPr>
              <w:t>zachowań</w:t>
            </w:r>
            <w:proofErr w:type="spellEnd"/>
            <w:r w:rsidRPr="00A358AC">
              <w:rPr>
                <w:b/>
                <w:sz w:val="22"/>
                <w:szCs w:val="22"/>
              </w:rPr>
              <w:t xml:space="preserve"> zwiększających ich bezpieczeństwo</w:t>
            </w: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6"/>
              </w:numPr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 xml:space="preserve">Dzieci uczestniczą w zajęciach na temat wzywania/poszukiwania pomocy i postępowania w razie różnych wypadków i zagrożeń (w tym </w:t>
            </w:r>
            <w:proofErr w:type="gramStart"/>
            <w:r w:rsidRPr="00A358AC">
              <w:rPr>
                <w:sz w:val="22"/>
                <w:szCs w:val="22"/>
              </w:rPr>
              <w:t>rozpoznawania  i</w:t>
            </w:r>
            <w:proofErr w:type="gramEnd"/>
            <w:r w:rsidRPr="00A358AC">
              <w:rPr>
                <w:sz w:val="22"/>
                <w:szCs w:val="22"/>
              </w:rPr>
              <w:t xml:space="preserve"> radzenia sobie w sytuacji krzywdzenia ze strony dorosłych) (</w:t>
            </w:r>
            <w:r w:rsidRPr="00A358AC">
              <w:rPr>
                <w:i/>
                <w:sz w:val="22"/>
                <w:szCs w:val="22"/>
              </w:rPr>
              <w:t>Wywiad z dyrektorem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6"/>
              </w:numPr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 xml:space="preserve">Dzieci uczą się używania sprzętu ochronnego </w:t>
            </w:r>
            <w:proofErr w:type="gramStart"/>
            <w:r w:rsidRPr="00A358AC">
              <w:rPr>
                <w:sz w:val="22"/>
                <w:szCs w:val="22"/>
              </w:rPr>
              <w:t>np.  zakładają</w:t>
            </w:r>
            <w:proofErr w:type="gramEnd"/>
            <w:r w:rsidRPr="00A358AC">
              <w:rPr>
                <w:sz w:val="22"/>
                <w:szCs w:val="22"/>
              </w:rPr>
              <w:t xml:space="preserve"> kask, ochraniacze na kolana i łokcie (</w:t>
            </w:r>
            <w:r w:rsidRPr="00A358AC">
              <w:rPr>
                <w:i/>
                <w:sz w:val="22"/>
                <w:szCs w:val="22"/>
              </w:rPr>
              <w:t xml:space="preserve">Wywiad z dyrektorem 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D1B17" w:rsidRPr="00A358AC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A358AC" w:rsidRDefault="005D1B17" w:rsidP="005D1B17">
            <w:pPr>
              <w:pStyle w:val="Akapitzlist"/>
              <w:numPr>
                <w:ilvl w:val="0"/>
                <w:numId w:val="6"/>
              </w:numPr>
              <w:contextualSpacing/>
              <w:jc w:val="both"/>
              <w:rPr>
                <w:sz w:val="22"/>
                <w:szCs w:val="22"/>
              </w:rPr>
            </w:pPr>
            <w:r w:rsidRPr="00A358AC">
              <w:rPr>
                <w:sz w:val="22"/>
                <w:szCs w:val="22"/>
              </w:rPr>
              <w:t>Na początku wykonywania niektórych czynności (np. na drodze, na placu zabaw, w czasie zajęć ruchowych, jedzenia, zajęć technicznych i plastycznych) dzieci są proszone, aby przypominały zasady bezpiecznego zachowania (</w:t>
            </w:r>
            <w:r w:rsidRPr="00A358AC">
              <w:rPr>
                <w:i/>
                <w:sz w:val="22"/>
                <w:szCs w:val="22"/>
              </w:rPr>
              <w:t>Ankieta N pyt 28</w:t>
            </w:r>
            <w:r w:rsidRPr="00A358AC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A358AC" w:rsidRDefault="005D1B17" w:rsidP="00675259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A358AC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A358AC" w:rsidRDefault="005D1B17" w:rsidP="00675259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5D1B17" w:rsidRDefault="005D1B17" w:rsidP="005D1B17">
      <w:pPr>
        <w:spacing w:line="360" w:lineRule="auto"/>
        <w:jc w:val="center"/>
        <w:rPr>
          <w:b/>
        </w:rPr>
      </w:pPr>
      <w:r>
        <w:rPr>
          <w:b/>
        </w:rPr>
        <w:t>Podsumowanie wyników w standardzie trzecim</w:t>
      </w: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1559"/>
        <w:gridCol w:w="6946"/>
      </w:tblGrid>
      <w:tr w:rsidR="005D1B17" w:rsidTr="0067525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D240B3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D240B3">
              <w:rPr>
                <w:b/>
              </w:rPr>
              <w:t>Wymiar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D240B3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D240B3">
              <w:rPr>
                <w:b/>
              </w:rPr>
              <w:t>Średnia liczba punktów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D240B3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D240B3">
              <w:rPr>
                <w:b/>
              </w:rPr>
              <w:t>Wybrane elementy, których poprawa jest pilna i możliwa</w:t>
            </w:r>
          </w:p>
          <w:p w:rsidR="005D1B17" w:rsidRDefault="005D1B17" w:rsidP="00675259">
            <w:pPr>
              <w:tabs>
                <w:tab w:val="center" w:pos="4536"/>
                <w:tab w:val="right" w:pos="9072"/>
              </w:tabs>
              <w:jc w:val="center"/>
            </w:pPr>
            <w:r>
              <w:t>(wybierz je z kolumny 3)</w:t>
            </w:r>
          </w:p>
        </w:tc>
      </w:tr>
      <w:tr w:rsidR="005D1B17" w:rsidTr="0067525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47771F">
              <w:rPr>
                <w:sz w:val="22"/>
                <w:szCs w:val="22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47771F">
              <w:rPr>
                <w:sz w:val="22"/>
                <w:szCs w:val="22"/>
              </w:rPr>
              <w:t>B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</w:tr>
      <w:tr w:rsidR="005D1B17" w:rsidTr="00675259">
        <w:trPr>
          <w:trHeight w:val="50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pStyle w:val="Bezodstpw"/>
            </w:pPr>
            <w:r>
              <w:t xml:space="preserve">1. </w:t>
            </w:r>
            <w:r w:rsidRPr="0047771F">
              <w:t>Program edukacji zdrowotnej w przedszkolu i jego realizacja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</w:p>
        </w:tc>
      </w:tr>
      <w:tr w:rsidR="005D1B17" w:rsidTr="00675259">
        <w:trPr>
          <w:trHeight w:val="50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pStyle w:val="Bezodstpw"/>
            </w:pPr>
            <w:r>
              <w:t xml:space="preserve">2. </w:t>
            </w:r>
            <w:r w:rsidRPr="0047771F">
              <w:t xml:space="preserve">Umożliwianie dzieciom praktykowania prozdrowotnych </w:t>
            </w:r>
            <w:proofErr w:type="spellStart"/>
            <w:r w:rsidRPr="0047771F">
              <w:t>zachowań</w:t>
            </w:r>
            <w:proofErr w:type="spellEnd"/>
            <w:r w:rsidRPr="0047771F">
              <w:t xml:space="preserve"> związanych z żywieniem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</w:p>
        </w:tc>
      </w:tr>
      <w:tr w:rsidR="005D1B17" w:rsidTr="00675259">
        <w:trPr>
          <w:trHeight w:val="50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pStyle w:val="Bezodstpw"/>
            </w:pPr>
            <w:r>
              <w:t xml:space="preserve">3. </w:t>
            </w:r>
            <w:r w:rsidRPr="0047771F">
              <w:t xml:space="preserve">Umożliwianie dzieciom praktykowania </w:t>
            </w:r>
            <w:proofErr w:type="spellStart"/>
            <w:r w:rsidRPr="0047771F">
              <w:t>zachowań</w:t>
            </w:r>
            <w:proofErr w:type="spellEnd"/>
            <w:r w:rsidRPr="0047771F">
              <w:t xml:space="preserve"> związanych z higieną osobistą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</w:p>
        </w:tc>
      </w:tr>
      <w:tr w:rsidR="005D1B17" w:rsidTr="00675259">
        <w:trPr>
          <w:trHeight w:val="50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pStyle w:val="Bezodstpw"/>
            </w:pPr>
            <w:r>
              <w:t xml:space="preserve">4. </w:t>
            </w:r>
            <w:r w:rsidRPr="0047771F">
              <w:t>Działania dla zwiększenia aktywności fizycznej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</w:p>
        </w:tc>
      </w:tr>
      <w:tr w:rsidR="005D1B17" w:rsidTr="00675259">
        <w:trPr>
          <w:trHeight w:val="50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B17" w:rsidRPr="0047771F" w:rsidRDefault="005D1B17" w:rsidP="00675259">
            <w:pPr>
              <w:pStyle w:val="Bezodstpw"/>
            </w:pPr>
            <w:r>
              <w:t xml:space="preserve">5. </w:t>
            </w:r>
            <w:r w:rsidRPr="0047771F">
              <w:t xml:space="preserve">Umożliwianie dzieciom praktykowania </w:t>
            </w:r>
            <w:proofErr w:type="spellStart"/>
            <w:r w:rsidRPr="0047771F">
              <w:t>zachowań</w:t>
            </w:r>
            <w:proofErr w:type="spellEnd"/>
            <w:r w:rsidRPr="0047771F">
              <w:t xml:space="preserve"> zwiększających ich bezpieczeństwo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17" w:rsidRPr="0047771F" w:rsidRDefault="005D1B17" w:rsidP="00675259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</w:p>
        </w:tc>
      </w:tr>
    </w:tbl>
    <w:p w:rsidR="005D1B17" w:rsidRPr="0047771F" w:rsidRDefault="005D1B17" w:rsidP="005D1B17">
      <w:pPr>
        <w:spacing w:line="360" w:lineRule="auto"/>
        <w:ind w:left="-426"/>
        <w:rPr>
          <w:sz w:val="22"/>
          <w:szCs w:val="22"/>
        </w:rPr>
      </w:pPr>
      <w:r w:rsidRPr="0047771F">
        <w:rPr>
          <w:b/>
          <w:sz w:val="22"/>
          <w:szCs w:val="22"/>
        </w:rPr>
        <w:t xml:space="preserve">Średnia liczba punktów dla standardu trzeciego </w:t>
      </w:r>
      <w:r w:rsidRPr="0047771F">
        <w:rPr>
          <w:sz w:val="22"/>
          <w:szCs w:val="22"/>
        </w:rPr>
        <w:t>(dla 5 wymiarów): …</w:t>
      </w:r>
    </w:p>
    <w:p w:rsidR="005D1B17" w:rsidRPr="0047771F" w:rsidRDefault="005D1B17" w:rsidP="005D1B17">
      <w:pPr>
        <w:spacing w:line="360" w:lineRule="auto"/>
        <w:ind w:right="508" w:hanging="426"/>
        <w:jc w:val="both"/>
        <w:rPr>
          <w:sz w:val="22"/>
          <w:szCs w:val="22"/>
        </w:rPr>
      </w:pPr>
      <w:r w:rsidRPr="0047771F">
        <w:rPr>
          <w:b/>
          <w:sz w:val="22"/>
          <w:szCs w:val="22"/>
        </w:rPr>
        <w:t xml:space="preserve">Problem priorytetowy </w:t>
      </w:r>
      <w:r w:rsidRPr="0047771F">
        <w:rPr>
          <w:sz w:val="22"/>
          <w:szCs w:val="22"/>
        </w:rPr>
        <w:t>(wybrany na podstawie zapisów w kolumnie c): …</w:t>
      </w:r>
    </w:p>
    <w:p w:rsidR="005D1B17" w:rsidRPr="0047771F" w:rsidRDefault="005D1B17" w:rsidP="005D1B17">
      <w:pPr>
        <w:spacing w:after="120"/>
        <w:ind w:right="-171"/>
        <w:jc w:val="right"/>
        <w:rPr>
          <w:sz w:val="22"/>
          <w:szCs w:val="22"/>
        </w:rPr>
      </w:pPr>
      <w:r w:rsidRPr="0047771F">
        <w:rPr>
          <w:sz w:val="22"/>
          <w:szCs w:val="22"/>
        </w:rPr>
        <w:t>Data:………………..      Podpis koordynatora: ……………………………</w:t>
      </w:r>
    </w:p>
    <w:p w:rsidR="005D1B17" w:rsidRDefault="005D1B17" w:rsidP="005D1B17">
      <w:pPr>
        <w:sectPr w:rsidR="005D1B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7" w:right="1417" w:bottom="244" w:left="1417" w:header="708" w:footer="708" w:gutter="0"/>
          <w:cols w:space="708"/>
        </w:sectPr>
      </w:pPr>
    </w:p>
    <w:p w:rsidR="00836289" w:rsidRDefault="00836289"/>
    <w:sectPr w:rsidR="00836289" w:rsidSect="005D1B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801" w:rsidRDefault="005C0801" w:rsidP="005C0801">
      <w:r>
        <w:separator/>
      </w:r>
    </w:p>
  </w:endnote>
  <w:endnote w:type="continuationSeparator" w:id="0">
    <w:p w:rsidR="005C0801" w:rsidRDefault="005C0801" w:rsidP="005C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C35" w:rsidRDefault="002C2C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C35" w:rsidRDefault="002C2C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C35" w:rsidRDefault="002C2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801" w:rsidRDefault="005C0801" w:rsidP="005C0801">
      <w:r>
        <w:separator/>
      </w:r>
    </w:p>
  </w:footnote>
  <w:footnote w:type="continuationSeparator" w:id="0">
    <w:p w:rsidR="005C0801" w:rsidRDefault="005C0801" w:rsidP="005C0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C35" w:rsidRDefault="002C2C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801" w:rsidRPr="002C2C35" w:rsidRDefault="005C0801">
    <w:pPr>
      <w:pStyle w:val="Nagwek"/>
      <w:rPr>
        <w:rFonts w:asciiTheme="minorHAnsi" w:hAnsiTheme="minorHAnsi"/>
      </w:rPr>
    </w:pPr>
    <w:bookmarkStart w:id="0" w:name="_GoBack"/>
    <w:r w:rsidRPr="002C2C35">
      <w:rPr>
        <w:rFonts w:asciiTheme="minorHAnsi" w:hAnsiTheme="minorHAnsi"/>
        <w:b/>
        <w:color w:val="00B050"/>
        <w:sz w:val="28"/>
        <w:szCs w:val="28"/>
      </w:rPr>
      <w:t>ZAŁĄCZNIK NR 9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C35" w:rsidRDefault="002C2C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73BB"/>
    <w:multiLevelType w:val="hybridMultilevel"/>
    <w:tmpl w:val="58262E18"/>
    <w:lvl w:ilvl="0" w:tplc="9790FBB8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760A3"/>
    <w:multiLevelType w:val="hybridMultilevel"/>
    <w:tmpl w:val="1604F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8171A3"/>
    <w:multiLevelType w:val="hybridMultilevel"/>
    <w:tmpl w:val="FD346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9D3E2E"/>
    <w:multiLevelType w:val="hybridMultilevel"/>
    <w:tmpl w:val="89C48670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B17"/>
    <w:rsid w:val="002C2C35"/>
    <w:rsid w:val="005C0801"/>
    <w:rsid w:val="005D1B17"/>
    <w:rsid w:val="0083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4A981-EFBB-4CCA-9618-782DDE6F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D1B17"/>
    <w:pPr>
      <w:ind w:left="708"/>
    </w:pPr>
  </w:style>
  <w:style w:type="paragraph" w:styleId="Bezodstpw">
    <w:name w:val="No Spacing"/>
    <w:qFormat/>
    <w:rsid w:val="005D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08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080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3</cp:revision>
  <dcterms:created xsi:type="dcterms:W3CDTF">2018-11-02T13:42:00Z</dcterms:created>
  <dcterms:modified xsi:type="dcterms:W3CDTF">2018-11-07T13:59:00Z</dcterms:modified>
</cp:coreProperties>
</file>