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79" w:rsidRDefault="00977E4B" w:rsidP="00360579">
      <w:pPr>
        <w:spacing w:after="0" w:line="240" w:lineRule="auto"/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pl-PL"/>
        </w:rPr>
        <w:t xml:space="preserve">                                                                                                      </w:t>
      </w:r>
      <w:r w:rsidR="00D172BA" w:rsidRPr="00D172BA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pl-PL"/>
        </w:rPr>
        <w:t>Z</w:t>
      </w:r>
      <w:r w:rsidR="00D172BA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pl-PL"/>
        </w:rPr>
        <w:t>AŁĄCZNIK</w:t>
      </w:r>
      <w:r w:rsidR="00D32D6C"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pl-PL"/>
        </w:rPr>
        <w:t xml:space="preserve"> NR 16</w:t>
      </w:r>
    </w:p>
    <w:p w:rsidR="00D172BA" w:rsidRDefault="00D172BA" w:rsidP="003605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pl-PL"/>
        </w:rPr>
      </w:pPr>
    </w:p>
    <w:p w:rsidR="00D172BA" w:rsidRDefault="00D172BA" w:rsidP="003605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B050"/>
          <w:sz w:val="26"/>
          <w:szCs w:val="26"/>
          <w:lang w:eastAsia="pl-PL"/>
        </w:rPr>
      </w:pPr>
    </w:p>
    <w:p w:rsidR="00360579" w:rsidRPr="00E244C7" w:rsidRDefault="00360579" w:rsidP="00D172BA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</w:pPr>
      <w:r w:rsidRPr="00E244C7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RAPORT KOŃCOWY Z AUTOEWALUACJI</w:t>
      </w:r>
    </w:p>
    <w:p w:rsidR="00360579" w:rsidRPr="000165F4" w:rsidRDefault="00360579" w:rsidP="0036057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360579" w:rsidRPr="0050197B" w:rsidRDefault="00360579" w:rsidP="00360579">
      <w:pPr>
        <w:pStyle w:val="Akapitzlist"/>
        <w:numPr>
          <w:ilvl w:val="0"/>
          <w:numId w:val="34"/>
        </w:numPr>
        <w:spacing w:after="0"/>
        <w:ind w:left="426" w:hanging="284"/>
        <w:rPr>
          <w:rFonts w:ascii="Times New Roman" w:hAnsi="Times New Roman"/>
          <w:b/>
          <w:i/>
          <w:sz w:val="24"/>
          <w:szCs w:val="24"/>
        </w:rPr>
      </w:pPr>
      <w:r w:rsidRPr="0050197B">
        <w:rPr>
          <w:rFonts w:ascii="Times New Roman" w:hAnsi="Times New Roman"/>
          <w:b/>
          <w:i/>
          <w:sz w:val="24"/>
          <w:szCs w:val="24"/>
        </w:rPr>
        <w:t>Ocena standardów i wybór problemów priorytetowych</w:t>
      </w:r>
    </w:p>
    <w:tbl>
      <w:tblPr>
        <w:tblW w:w="0" w:type="auto"/>
        <w:tblBorders>
          <w:top w:val="single" w:sz="6" w:space="0" w:color="00B050"/>
          <w:left w:val="single" w:sz="6" w:space="0" w:color="00B050"/>
          <w:bottom w:val="single" w:sz="6" w:space="0" w:color="00B050"/>
          <w:right w:val="single" w:sz="6" w:space="0" w:color="00B050"/>
          <w:insideH w:val="single" w:sz="6" w:space="0" w:color="00B050"/>
          <w:insideV w:val="single" w:sz="6" w:space="0" w:color="00B050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134"/>
        <w:gridCol w:w="4841"/>
      </w:tblGrid>
      <w:tr w:rsidR="00360579" w:rsidRPr="000165F4" w:rsidTr="00D172BA">
        <w:tc>
          <w:tcPr>
            <w:tcW w:w="4219" w:type="dxa"/>
            <w:vAlign w:val="center"/>
          </w:tcPr>
          <w:p w:rsidR="00360579" w:rsidRPr="000165F4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165F4">
              <w:rPr>
                <w:rFonts w:ascii="Times New Roman" w:eastAsia="Times New Roman" w:hAnsi="Times New Roman" w:cs="Times New Roman"/>
                <w:b/>
                <w:lang w:eastAsia="pl-PL"/>
              </w:rPr>
              <w:t>Standard</w:t>
            </w:r>
          </w:p>
        </w:tc>
        <w:tc>
          <w:tcPr>
            <w:tcW w:w="1134" w:type="dxa"/>
            <w:vAlign w:val="center"/>
          </w:tcPr>
          <w:p w:rsidR="00360579" w:rsidRPr="000165F4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165F4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Średnia liczba punktów </w:t>
            </w:r>
          </w:p>
        </w:tc>
        <w:tc>
          <w:tcPr>
            <w:tcW w:w="4841" w:type="dxa"/>
            <w:vAlign w:val="center"/>
          </w:tcPr>
          <w:p w:rsidR="00360579" w:rsidRPr="000165F4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165F4">
              <w:rPr>
                <w:rFonts w:ascii="Times New Roman" w:eastAsia="Times New Roman" w:hAnsi="Times New Roman" w:cs="Times New Roman"/>
                <w:b/>
                <w:lang w:eastAsia="pl-PL"/>
              </w:rPr>
              <w:t>Problem priorytetow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y</w:t>
            </w:r>
          </w:p>
        </w:tc>
      </w:tr>
      <w:tr w:rsidR="00360579" w:rsidRPr="000165F4" w:rsidTr="00D172BA">
        <w:tc>
          <w:tcPr>
            <w:tcW w:w="4219" w:type="dxa"/>
            <w:vAlign w:val="center"/>
          </w:tcPr>
          <w:p w:rsidR="00360579" w:rsidRPr="00505BD1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505BD1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  <w:tc>
          <w:tcPr>
            <w:tcW w:w="1134" w:type="dxa"/>
            <w:vAlign w:val="center"/>
          </w:tcPr>
          <w:p w:rsidR="00360579" w:rsidRPr="00505BD1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2</w:t>
            </w:r>
          </w:p>
        </w:tc>
        <w:tc>
          <w:tcPr>
            <w:tcW w:w="4841" w:type="dxa"/>
            <w:vAlign w:val="center"/>
          </w:tcPr>
          <w:p w:rsidR="00360579" w:rsidRPr="00505BD1" w:rsidRDefault="00360579" w:rsidP="00E50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</w:tr>
      <w:tr w:rsidR="00360579" w:rsidRPr="000165F4" w:rsidTr="00D172BA">
        <w:trPr>
          <w:trHeight w:val="1150"/>
        </w:trPr>
        <w:tc>
          <w:tcPr>
            <w:tcW w:w="4219" w:type="dxa"/>
            <w:vAlign w:val="center"/>
          </w:tcPr>
          <w:p w:rsidR="00360579" w:rsidRDefault="00360579" w:rsidP="0036057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74350">
              <w:rPr>
                <w:rFonts w:ascii="Times New Roman" w:eastAsia="Times New Roman" w:hAnsi="Times New Roman"/>
                <w:lang w:eastAsia="pl-PL"/>
              </w:rPr>
              <w:t xml:space="preserve">Koncepcja pracy szkoły, jej struktura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Pr="00674350">
              <w:rPr>
                <w:rFonts w:ascii="Times New Roman" w:eastAsia="Times New Roman" w:hAnsi="Times New Roman"/>
                <w:lang w:eastAsia="pl-PL"/>
              </w:rPr>
              <w:t xml:space="preserve">i organizacja sprzyjają uczestnictwu społeczności szkolnej w realizacji działań w zakresie promocji zdrowia oraz ich skuteczności i długofalowości </w:t>
            </w:r>
          </w:p>
        </w:tc>
        <w:tc>
          <w:tcPr>
            <w:tcW w:w="1134" w:type="dxa"/>
            <w:vAlign w:val="center"/>
          </w:tcPr>
          <w:p w:rsidR="00360579" w:rsidRPr="000165F4" w:rsidRDefault="00360579" w:rsidP="00E50D3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41" w:type="dxa"/>
          </w:tcPr>
          <w:p w:rsidR="00360579" w:rsidRPr="000165F4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60579" w:rsidRPr="000165F4" w:rsidTr="00D172BA">
        <w:trPr>
          <w:trHeight w:val="1150"/>
        </w:trPr>
        <w:tc>
          <w:tcPr>
            <w:tcW w:w="4219" w:type="dxa"/>
            <w:vAlign w:val="center"/>
          </w:tcPr>
          <w:p w:rsidR="00360579" w:rsidRDefault="00360579" w:rsidP="0036057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74350">
              <w:rPr>
                <w:rFonts w:ascii="Times New Roman" w:eastAsia="Times New Roman" w:hAnsi="Times New Roman"/>
                <w:lang w:eastAsia="pl-PL"/>
              </w:rPr>
              <w:t xml:space="preserve">Klimat społeczny szkoły sprzyja zdrowiu i dobremu samopoczuciu uczniów, nauczycieli i innych pracowników szkoły oraz rodziców uczniów </w:t>
            </w:r>
          </w:p>
        </w:tc>
        <w:tc>
          <w:tcPr>
            <w:tcW w:w="1134" w:type="dxa"/>
            <w:vAlign w:val="center"/>
          </w:tcPr>
          <w:p w:rsidR="00360579" w:rsidRPr="000165F4" w:rsidRDefault="00360579" w:rsidP="00E50D3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41" w:type="dxa"/>
          </w:tcPr>
          <w:p w:rsidR="00360579" w:rsidRPr="000165F4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60579" w:rsidRPr="000165F4" w:rsidTr="00D172BA">
        <w:trPr>
          <w:trHeight w:val="1150"/>
        </w:trPr>
        <w:tc>
          <w:tcPr>
            <w:tcW w:w="4219" w:type="dxa"/>
            <w:vAlign w:val="center"/>
          </w:tcPr>
          <w:p w:rsidR="00360579" w:rsidRPr="00E244C7" w:rsidRDefault="00360579" w:rsidP="0036057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E244C7">
              <w:rPr>
                <w:rFonts w:ascii="Times New Roman" w:eastAsia="Times New Roman" w:hAnsi="Times New Roman"/>
                <w:lang w:eastAsia="pl-PL"/>
              </w:rPr>
              <w:t xml:space="preserve">Szkoła realizuje edukację zdrowotną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Pr="00E244C7">
              <w:rPr>
                <w:rFonts w:ascii="Times New Roman" w:eastAsia="Times New Roman" w:hAnsi="Times New Roman"/>
                <w:lang w:eastAsia="pl-PL"/>
              </w:rPr>
              <w:t>i program profilaktyki dla uczniów, nauczycieli i innych pracowników szkoły oraz dąży do poprawy skuteczności działań w tym zakresie</w:t>
            </w:r>
          </w:p>
        </w:tc>
        <w:tc>
          <w:tcPr>
            <w:tcW w:w="1134" w:type="dxa"/>
            <w:vAlign w:val="center"/>
          </w:tcPr>
          <w:p w:rsidR="00360579" w:rsidRPr="000165F4" w:rsidRDefault="00360579" w:rsidP="00E50D3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41" w:type="dxa"/>
          </w:tcPr>
          <w:p w:rsidR="00360579" w:rsidRPr="000165F4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60579" w:rsidRPr="000165F4" w:rsidTr="00D172BA">
        <w:trPr>
          <w:trHeight w:val="1150"/>
        </w:trPr>
        <w:tc>
          <w:tcPr>
            <w:tcW w:w="4219" w:type="dxa"/>
            <w:vAlign w:val="center"/>
          </w:tcPr>
          <w:p w:rsidR="00360579" w:rsidRDefault="00360579" w:rsidP="00360579">
            <w:pPr>
              <w:pStyle w:val="Akapitzlist"/>
              <w:numPr>
                <w:ilvl w:val="0"/>
                <w:numId w:val="3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lang w:eastAsia="pl-PL"/>
              </w:rPr>
            </w:pPr>
            <w:r w:rsidRPr="00674350">
              <w:rPr>
                <w:rFonts w:ascii="Times New Roman" w:eastAsia="Times New Roman" w:hAnsi="Times New Roman"/>
                <w:lang w:eastAsia="pl-PL"/>
              </w:rPr>
              <w:t xml:space="preserve">Warunki </w:t>
            </w:r>
            <w:r>
              <w:rPr>
                <w:rFonts w:ascii="Times New Roman" w:eastAsia="Times New Roman" w:hAnsi="Times New Roman"/>
                <w:lang w:eastAsia="pl-PL"/>
              </w:rPr>
              <w:t>oraz</w:t>
            </w:r>
            <w:r w:rsidRPr="00674350">
              <w:rPr>
                <w:rFonts w:ascii="Times New Roman" w:eastAsia="Times New Roman" w:hAnsi="Times New Roman"/>
                <w:lang w:eastAsia="pl-PL"/>
              </w:rPr>
              <w:t xml:space="preserve"> organizacja nauki i pracy sprzyjają zdrowiu i dobremu samo</w:t>
            </w:r>
            <w:r>
              <w:rPr>
                <w:rFonts w:ascii="Times New Roman" w:eastAsia="Times New Roman" w:hAnsi="Times New Roman"/>
                <w:lang w:eastAsia="pl-PL"/>
              </w:rPr>
              <w:t>-</w:t>
            </w:r>
            <w:r w:rsidRPr="00674350">
              <w:rPr>
                <w:rFonts w:ascii="Times New Roman" w:eastAsia="Times New Roman" w:hAnsi="Times New Roman"/>
                <w:lang w:eastAsia="pl-PL"/>
              </w:rPr>
              <w:t xml:space="preserve">poczuciu uczniów, </w:t>
            </w:r>
            <w:r>
              <w:rPr>
                <w:rFonts w:ascii="Times New Roman" w:eastAsia="Times New Roman" w:hAnsi="Times New Roman"/>
                <w:lang w:eastAsia="pl-PL"/>
              </w:rPr>
              <w:t>nauczycieli i</w:t>
            </w:r>
            <w:r w:rsidRPr="00674350">
              <w:rPr>
                <w:rFonts w:ascii="Times New Roman" w:eastAsia="Times New Roman" w:hAnsi="Times New Roman"/>
                <w:lang w:eastAsia="pl-PL"/>
              </w:rPr>
              <w:t xml:space="preserve"> innych pracowników szkoły</w:t>
            </w:r>
            <w:r>
              <w:rPr>
                <w:rFonts w:ascii="Times New Roman" w:eastAsia="Times New Roman" w:hAnsi="Times New Roman"/>
                <w:lang w:eastAsia="pl-PL"/>
              </w:rPr>
              <w:t xml:space="preserve"> oraz</w:t>
            </w:r>
            <w:r w:rsidRPr="00674350">
              <w:rPr>
                <w:rFonts w:ascii="Times New Roman" w:eastAsia="Times New Roman" w:hAnsi="Times New Roman"/>
                <w:lang w:eastAsia="pl-PL"/>
              </w:rPr>
              <w:t xml:space="preserve"> współpracy </w:t>
            </w:r>
            <w:r>
              <w:rPr>
                <w:rFonts w:ascii="Times New Roman" w:eastAsia="Times New Roman" w:hAnsi="Times New Roman"/>
                <w:lang w:eastAsia="pl-PL"/>
              </w:rPr>
              <w:br/>
            </w:r>
            <w:r w:rsidRPr="00674350">
              <w:rPr>
                <w:rFonts w:ascii="Times New Roman" w:eastAsia="Times New Roman" w:hAnsi="Times New Roman"/>
                <w:lang w:eastAsia="pl-PL"/>
              </w:rPr>
              <w:t>z rodzicami</w:t>
            </w:r>
          </w:p>
        </w:tc>
        <w:tc>
          <w:tcPr>
            <w:tcW w:w="1134" w:type="dxa"/>
            <w:vAlign w:val="center"/>
          </w:tcPr>
          <w:p w:rsidR="00360579" w:rsidRPr="000165F4" w:rsidRDefault="00360579" w:rsidP="00E50D3A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41" w:type="dxa"/>
          </w:tcPr>
          <w:p w:rsidR="00360579" w:rsidRPr="000165F4" w:rsidRDefault="00360579" w:rsidP="00E50D3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360579" w:rsidRPr="000165F4" w:rsidRDefault="00360579" w:rsidP="00360579">
      <w:pPr>
        <w:ind w:left="360"/>
        <w:contextualSpacing/>
        <w:jc w:val="both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:rsidR="00360579" w:rsidRPr="0050197B" w:rsidRDefault="00360579" w:rsidP="00360579">
      <w:pPr>
        <w:pStyle w:val="Akapitzlist"/>
        <w:numPr>
          <w:ilvl w:val="0"/>
          <w:numId w:val="34"/>
        </w:numPr>
        <w:spacing w:after="0"/>
        <w:ind w:left="426" w:hanging="284"/>
        <w:jc w:val="both"/>
        <w:rPr>
          <w:rFonts w:ascii="Times New Roman" w:hAnsi="Times New Roman"/>
          <w:b/>
          <w:i/>
          <w:sz w:val="24"/>
          <w:szCs w:val="24"/>
        </w:rPr>
      </w:pPr>
      <w:r w:rsidRPr="0050197B">
        <w:rPr>
          <w:rFonts w:ascii="Times New Roman" w:hAnsi="Times New Roman"/>
          <w:b/>
          <w:i/>
          <w:sz w:val="24"/>
          <w:szCs w:val="24"/>
        </w:rPr>
        <w:t>Ocena efektów działań i wybór problemów priorytetowych</w:t>
      </w:r>
    </w:p>
    <w:p w:rsidR="00360579" w:rsidRPr="00F727A8" w:rsidRDefault="00360579" w:rsidP="00360579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F727A8">
        <w:rPr>
          <w:rFonts w:ascii="Times New Roman" w:eastAsia="Times New Roman" w:hAnsi="Times New Roman"/>
          <w:b/>
          <w:lang w:eastAsia="pl-PL"/>
        </w:rPr>
        <w:t>Dobre samopoczucie w szkole</w:t>
      </w:r>
      <w:r w:rsidR="007D049B">
        <w:rPr>
          <w:rFonts w:ascii="Times New Roman" w:eastAsia="Times New Roman" w:hAnsi="Times New Roman"/>
          <w:b/>
          <w:lang w:eastAsia="pl-PL"/>
        </w:rPr>
        <w:t xml:space="preserve"> </w:t>
      </w:r>
      <w:r w:rsidR="007D049B" w:rsidRPr="007D049B">
        <w:rPr>
          <w:rFonts w:ascii="Times New Roman" w:eastAsia="Times New Roman" w:hAnsi="Times New Roman"/>
          <w:i/>
          <w:lang w:eastAsia="pl-PL"/>
        </w:rPr>
        <w:t>(część E ankiety)</w:t>
      </w:r>
    </w:p>
    <w:p w:rsidR="00360579" w:rsidRPr="00F727A8" w:rsidRDefault="00360579" w:rsidP="00360579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27A8">
        <w:rPr>
          <w:rFonts w:ascii="Times New Roman" w:eastAsia="Times New Roman" w:hAnsi="Times New Roman"/>
          <w:lang w:eastAsia="pl-PL"/>
        </w:rPr>
        <w:t>Średnia liczba punktów</w:t>
      </w:r>
      <w:r w:rsidR="00D047B4">
        <w:rPr>
          <w:rFonts w:ascii="Times New Roman" w:eastAsia="Times New Roman" w:hAnsi="Times New Roman"/>
          <w:lang w:eastAsia="pl-PL"/>
        </w:rPr>
        <w:t xml:space="preserve"> dla 4 grup</w:t>
      </w:r>
      <w:r>
        <w:rPr>
          <w:rFonts w:ascii="Times New Roman" w:eastAsia="Times New Roman" w:hAnsi="Times New Roman"/>
          <w:lang w:eastAsia="pl-PL"/>
        </w:rPr>
        <w:t>: …</w:t>
      </w:r>
      <w:r w:rsidR="00EF1EBD">
        <w:rPr>
          <w:rFonts w:ascii="Times New Roman" w:eastAsia="Times New Roman" w:hAnsi="Times New Roman"/>
          <w:lang w:eastAsia="pl-PL"/>
        </w:rPr>
        <w:t>…………………………………………………………….</w:t>
      </w:r>
    </w:p>
    <w:p w:rsidR="00360579" w:rsidRPr="00F727A8" w:rsidRDefault="00360579" w:rsidP="00360579">
      <w:pPr>
        <w:pStyle w:val="Akapitzlist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727A8">
        <w:rPr>
          <w:rFonts w:ascii="Times New Roman" w:eastAsia="Times New Roman" w:hAnsi="Times New Roman"/>
          <w:lang w:eastAsia="pl-PL"/>
        </w:rPr>
        <w:t>Problem priorytetowy</w:t>
      </w:r>
      <w:r>
        <w:rPr>
          <w:rFonts w:ascii="Times New Roman" w:eastAsia="Times New Roman" w:hAnsi="Times New Roman"/>
          <w:lang w:eastAsia="pl-PL"/>
        </w:rPr>
        <w:t xml:space="preserve">: </w:t>
      </w:r>
      <w:r w:rsidR="00EF1EBD">
        <w:rPr>
          <w:rFonts w:ascii="Times New Roman" w:eastAsia="Times New Roman" w:hAnsi="Times New Roman"/>
          <w:lang w:eastAsia="pl-PL"/>
        </w:rPr>
        <w:t>………………………………………………………………………….</w:t>
      </w:r>
      <w:r>
        <w:rPr>
          <w:rFonts w:ascii="Times New Roman" w:eastAsia="Times New Roman" w:hAnsi="Times New Roman"/>
          <w:lang w:eastAsia="pl-PL"/>
        </w:rPr>
        <w:t>…</w:t>
      </w:r>
    </w:p>
    <w:p w:rsidR="00360579" w:rsidRPr="0050197B" w:rsidRDefault="00360579" w:rsidP="00360579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60579" w:rsidRPr="00F727A8" w:rsidRDefault="00360579" w:rsidP="0036057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F727A8">
        <w:rPr>
          <w:rFonts w:ascii="Times New Roman" w:eastAsia="Times New Roman" w:hAnsi="Times New Roman" w:cs="Times New Roman"/>
          <w:b/>
          <w:lang w:eastAsia="pl-PL"/>
        </w:rPr>
        <w:t>Podejmowanie działań dla umacniania zdrowia</w:t>
      </w:r>
      <w:r w:rsidR="007D049B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7D049B">
        <w:rPr>
          <w:rFonts w:ascii="Times New Roman" w:eastAsia="Times New Roman" w:hAnsi="Times New Roman"/>
          <w:i/>
          <w:lang w:eastAsia="pl-PL"/>
        </w:rPr>
        <w:t>(część F</w:t>
      </w:r>
      <w:bookmarkStart w:id="0" w:name="_GoBack"/>
      <w:bookmarkEnd w:id="0"/>
      <w:r w:rsidR="007D049B" w:rsidRPr="007D049B">
        <w:rPr>
          <w:rFonts w:ascii="Times New Roman" w:eastAsia="Times New Roman" w:hAnsi="Times New Roman"/>
          <w:i/>
          <w:lang w:eastAsia="pl-PL"/>
        </w:rPr>
        <w:t xml:space="preserve"> ankiety)</w:t>
      </w:r>
    </w:p>
    <w:p w:rsidR="00360579" w:rsidRPr="0024656A" w:rsidRDefault="00360579" w:rsidP="00360579">
      <w:pPr>
        <w:pStyle w:val="Akapitzlist"/>
        <w:numPr>
          <w:ilvl w:val="0"/>
          <w:numId w:val="36"/>
        </w:numPr>
        <w:ind w:left="360"/>
        <w:jc w:val="both"/>
        <w:rPr>
          <w:rFonts w:ascii="Times New Roman" w:hAnsi="Times New Roman"/>
        </w:rPr>
      </w:pPr>
      <w:r w:rsidRPr="0024656A">
        <w:rPr>
          <w:rFonts w:ascii="Times New Roman" w:hAnsi="Times New Roman"/>
        </w:rPr>
        <w:t>Średni odsetek odpowiedzi „tak”</w:t>
      </w:r>
      <w:r w:rsidR="00D047B4">
        <w:rPr>
          <w:rFonts w:ascii="Times New Roman" w:hAnsi="Times New Roman"/>
        </w:rPr>
        <w:t xml:space="preserve"> dla 3 grup</w:t>
      </w:r>
      <w:r>
        <w:rPr>
          <w:rFonts w:ascii="Times New Roman" w:hAnsi="Times New Roman"/>
        </w:rPr>
        <w:t>: …</w:t>
      </w:r>
      <w:r w:rsidR="00EF1EBD">
        <w:rPr>
          <w:rFonts w:ascii="Times New Roman" w:hAnsi="Times New Roman"/>
        </w:rPr>
        <w:t>……………………………………………………</w:t>
      </w:r>
    </w:p>
    <w:p w:rsidR="00360579" w:rsidRPr="0024656A" w:rsidRDefault="00360579" w:rsidP="00360579">
      <w:pPr>
        <w:pStyle w:val="Akapitzlist"/>
        <w:numPr>
          <w:ilvl w:val="0"/>
          <w:numId w:val="36"/>
        </w:numPr>
        <w:spacing w:line="240" w:lineRule="auto"/>
        <w:ind w:left="360"/>
        <w:jc w:val="both"/>
        <w:rPr>
          <w:rFonts w:ascii="Times New Roman" w:hAnsi="Times New Roman"/>
        </w:rPr>
      </w:pPr>
      <w:r w:rsidRPr="0024656A">
        <w:rPr>
          <w:rFonts w:ascii="Times New Roman" w:hAnsi="Times New Roman"/>
        </w:rPr>
        <w:t>Wnioski d</w:t>
      </w:r>
      <w:r w:rsidR="00D047B4">
        <w:rPr>
          <w:rFonts w:ascii="Times New Roman" w:hAnsi="Times New Roman"/>
        </w:rPr>
        <w:t>o dalszych działań</w:t>
      </w:r>
      <w:r>
        <w:rPr>
          <w:rFonts w:ascii="Times New Roman" w:hAnsi="Times New Roman"/>
        </w:rPr>
        <w:t>: …</w:t>
      </w:r>
      <w:r w:rsidR="00EF1EBD">
        <w:rPr>
          <w:rFonts w:ascii="Times New Roman" w:hAnsi="Times New Roman"/>
        </w:rPr>
        <w:t>……………………………………………………………………</w:t>
      </w:r>
    </w:p>
    <w:p w:rsidR="00360579" w:rsidRPr="00F727A8" w:rsidRDefault="00360579" w:rsidP="00360579">
      <w:pPr>
        <w:pStyle w:val="Akapitzlist"/>
        <w:spacing w:line="240" w:lineRule="auto"/>
        <w:ind w:left="360"/>
        <w:jc w:val="both"/>
        <w:rPr>
          <w:rFonts w:ascii="Times New Roman" w:hAnsi="Times New Roman"/>
        </w:rPr>
      </w:pPr>
    </w:p>
    <w:p w:rsidR="00360579" w:rsidRPr="0050197B" w:rsidRDefault="00360579" w:rsidP="00360579">
      <w:pPr>
        <w:pStyle w:val="Akapitzlist"/>
        <w:numPr>
          <w:ilvl w:val="0"/>
          <w:numId w:val="34"/>
        </w:numPr>
        <w:spacing w:after="0"/>
        <w:ind w:left="567" w:hanging="283"/>
        <w:jc w:val="both"/>
        <w:rPr>
          <w:rFonts w:ascii="Times New Roman" w:hAnsi="Times New Roman"/>
          <w:b/>
          <w:i/>
          <w:sz w:val="24"/>
          <w:szCs w:val="24"/>
        </w:rPr>
      </w:pPr>
      <w:r w:rsidRPr="0050197B">
        <w:rPr>
          <w:rFonts w:ascii="Times New Roman" w:hAnsi="Times New Roman"/>
          <w:b/>
          <w:i/>
          <w:sz w:val="24"/>
          <w:szCs w:val="24"/>
        </w:rPr>
        <w:t>Podsumowanie</w:t>
      </w:r>
    </w:p>
    <w:p w:rsidR="00360579" w:rsidRDefault="00360579" w:rsidP="00EF1EB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 xml:space="preserve">1. </w:t>
      </w:r>
      <w:r w:rsidRPr="009B2770">
        <w:rPr>
          <w:rFonts w:ascii="Times New Roman" w:eastAsia="Calibri" w:hAnsi="Times New Roman" w:cs="Times New Roman"/>
          <w:b/>
        </w:rPr>
        <w:t>Co jest największym osiągnięciem (mocną stroną) szkoły</w:t>
      </w:r>
      <w:r w:rsidR="00E50D3A">
        <w:rPr>
          <w:rFonts w:ascii="Times New Roman" w:eastAsia="Calibri" w:hAnsi="Times New Roman" w:cs="Times New Roman"/>
          <w:b/>
        </w:rPr>
        <w:t xml:space="preserve"> jako szkoły promującej zdrowie</w:t>
      </w:r>
      <w:r w:rsidRPr="009B2770">
        <w:rPr>
          <w:rFonts w:ascii="Times New Roman" w:eastAsia="Calibri" w:hAnsi="Times New Roman" w:cs="Times New Roman"/>
          <w:b/>
        </w:rPr>
        <w:t>?</w:t>
      </w:r>
      <w:r w:rsidR="00EF1EBD">
        <w:rPr>
          <w:rFonts w:ascii="Times New Roman" w:eastAsia="Calibri" w:hAnsi="Times New Roman" w:cs="Times New Roman"/>
          <w:b/>
        </w:rPr>
        <w:t xml:space="preserve"> </w:t>
      </w:r>
    </w:p>
    <w:p w:rsidR="00360579" w:rsidRPr="00EF1EBD" w:rsidRDefault="00EF1EBD" w:rsidP="00EF1EBD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………………………………………………………………………………………………………..</w:t>
      </w:r>
    </w:p>
    <w:p w:rsidR="00360579" w:rsidRPr="009B2770" w:rsidRDefault="00360579" w:rsidP="0036057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2. </w:t>
      </w:r>
      <w:r w:rsidRPr="009B2770">
        <w:rPr>
          <w:rFonts w:ascii="Times New Roman" w:eastAsia="Calibri" w:hAnsi="Times New Roman" w:cs="Times New Roman"/>
          <w:b/>
        </w:rPr>
        <w:t>Jakie są korzyści z przeprowadzenia autoewaluacji?</w:t>
      </w:r>
    </w:p>
    <w:p w:rsidR="00360579" w:rsidRPr="00EF1EBD" w:rsidRDefault="00EF1EBD" w:rsidP="0036057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………………………………………………………………………………………………………..</w:t>
      </w:r>
    </w:p>
    <w:p w:rsidR="00360579" w:rsidRPr="009B2770" w:rsidRDefault="00360579" w:rsidP="003605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360579" w:rsidRDefault="00360579" w:rsidP="002F01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Calibri" w:hAnsi="Times New Roman" w:cs="Times New Roman"/>
          <w:b/>
        </w:rPr>
        <w:t xml:space="preserve">3. </w:t>
      </w:r>
      <w:r w:rsidR="00EF1EBD">
        <w:rPr>
          <w:rFonts w:ascii="Times New Roman" w:eastAsia="Calibri" w:hAnsi="Times New Roman" w:cs="Times New Roman"/>
          <w:b/>
        </w:rPr>
        <w:t>Czy wystąpiły</w:t>
      </w:r>
      <w:r w:rsidRPr="009B2770">
        <w:rPr>
          <w:rFonts w:ascii="Times New Roman" w:eastAsia="Calibri" w:hAnsi="Times New Roman" w:cs="Times New Roman"/>
          <w:b/>
        </w:rPr>
        <w:t xml:space="preserve"> trudności związane z przeprowadzeniem autoewaluacji?</w:t>
      </w:r>
      <w:r w:rsidR="00EF1EBD">
        <w:rPr>
          <w:rFonts w:ascii="Times New Roman" w:eastAsia="Calibri" w:hAnsi="Times New Roman" w:cs="Times New Roman"/>
          <w:b/>
        </w:rPr>
        <w:t xml:space="preserve"> Jeśli tak – proszę o ich krótkie opisanie</w:t>
      </w:r>
      <w:r w:rsidR="00EF1EBD" w:rsidRPr="00EF1EBD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………………………………………………………………………………………………</w:t>
      </w:r>
    </w:p>
    <w:p w:rsidR="002F01A9" w:rsidRDefault="002F01A9" w:rsidP="002F01A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01A9" w:rsidRPr="002F01A9" w:rsidRDefault="002F01A9" w:rsidP="002F01A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</w:rPr>
      </w:pPr>
    </w:p>
    <w:p w:rsidR="00360579" w:rsidRDefault="00EF1EBD" w:rsidP="00360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                   …………………………...                        …………………….</w:t>
      </w:r>
    </w:p>
    <w:p w:rsidR="00D172BA" w:rsidRPr="00EF1EBD" w:rsidRDefault="00EF1EBD" w:rsidP="00D172BA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</w:t>
      </w:r>
      <w:proofErr w:type="gramStart"/>
      <w:r w:rsidR="00D172BA" w:rsidRPr="00EF1EB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Data           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      </w:t>
      </w:r>
      <w:r w:rsidR="00D172BA" w:rsidRPr="00EF1EBD">
        <w:rPr>
          <w:rFonts w:ascii="Times New Roman" w:eastAsia="Times New Roman" w:hAnsi="Times New Roman" w:cs="Times New Roman"/>
          <w:sz w:val="18"/>
          <w:szCs w:val="18"/>
          <w:lang w:eastAsia="pl-PL"/>
        </w:rPr>
        <w:t>Podpis</w:t>
      </w:r>
      <w:proofErr w:type="gramEnd"/>
      <w:r w:rsidR="00D172BA" w:rsidRPr="00EF1EB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szkolnego koordynatora:                                           Podpis dyrektora </w:t>
      </w:r>
    </w:p>
    <w:sectPr w:rsidR="00D172BA" w:rsidRPr="00EF1EBD" w:rsidSect="00D172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1418" w:bottom="1418" w:left="1418" w:header="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7E4B" w:rsidRDefault="00977E4B" w:rsidP="00977E4B">
      <w:pPr>
        <w:spacing w:after="0" w:line="240" w:lineRule="auto"/>
      </w:pPr>
      <w:r>
        <w:separator/>
      </w:r>
    </w:p>
  </w:endnote>
  <w:endnote w:type="continuationSeparator" w:id="0">
    <w:p w:rsidR="00977E4B" w:rsidRDefault="00977E4B" w:rsidP="00977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E4B" w:rsidRDefault="00977E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E4B" w:rsidRDefault="00977E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E4B" w:rsidRDefault="00977E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7E4B" w:rsidRDefault="00977E4B" w:rsidP="00977E4B">
      <w:pPr>
        <w:spacing w:after="0" w:line="240" w:lineRule="auto"/>
      </w:pPr>
      <w:r>
        <w:separator/>
      </w:r>
    </w:p>
  </w:footnote>
  <w:footnote w:type="continuationSeparator" w:id="0">
    <w:p w:rsidR="00977E4B" w:rsidRDefault="00977E4B" w:rsidP="00977E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E4B" w:rsidRDefault="00977E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E4B" w:rsidRDefault="00977E4B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78105</wp:posOffset>
          </wp:positionV>
          <wp:extent cx="835612" cy="704850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612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E4B" w:rsidRDefault="00977E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267EE4"/>
    <w:rsid w:val="002F01A9"/>
    <w:rsid w:val="00360579"/>
    <w:rsid w:val="00414B8F"/>
    <w:rsid w:val="007D049B"/>
    <w:rsid w:val="00885ED1"/>
    <w:rsid w:val="008B1E05"/>
    <w:rsid w:val="008F228D"/>
    <w:rsid w:val="00977E4B"/>
    <w:rsid w:val="00A0078F"/>
    <w:rsid w:val="00AD19A5"/>
    <w:rsid w:val="00BD7B33"/>
    <w:rsid w:val="00CD7DE1"/>
    <w:rsid w:val="00D047B4"/>
    <w:rsid w:val="00D172BA"/>
    <w:rsid w:val="00D32D6C"/>
    <w:rsid w:val="00DC1531"/>
    <w:rsid w:val="00E50D3A"/>
    <w:rsid w:val="00EA3F5D"/>
    <w:rsid w:val="00EF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4C6BB9"/>
  <w15:docId w15:val="{597E2C37-6EBF-4F15-9551-DDDFE35B9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6</cp:revision>
  <dcterms:created xsi:type="dcterms:W3CDTF">2018-11-20T10:15:00Z</dcterms:created>
  <dcterms:modified xsi:type="dcterms:W3CDTF">2018-11-28T20:33:00Z</dcterms:modified>
</cp:coreProperties>
</file>